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6BD9F3">
      <w:pPr>
        <w:spacing w:after="156" w:afterLines="50" w:line="350" w:lineRule="exact"/>
        <w:ind w:firstLine="420"/>
        <w:rPr>
          <w:rFonts w:hint="eastAsia" w:ascii="Arial" w:hAnsi="Arial" w:eastAsia="楷体_GB2312" w:cs="Arial"/>
          <w:sz w:val="32"/>
          <w:szCs w:val="32"/>
        </w:rPr>
      </w:pPr>
      <w:r>
        <w:rPr>
          <w:rFonts w:hint="eastAsia" w:ascii="Arial" w:hAnsi="Arial" w:eastAsia="楷体_GB2312" w:cs="Arial"/>
          <w:sz w:val="32"/>
          <w:szCs w:val="32"/>
        </w:rPr>
        <w:t>附件</w:t>
      </w:r>
      <w:r>
        <w:rPr>
          <w:rFonts w:hint="eastAsia" w:ascii="Arial" w:hAnsi="Arial" w:eastAsia="楷体_GB2312" w:cs="Arial"/>
          <w:sz w:val="32"/>
          <w:szCs w:val="32"/>
          <w:lang w:val="en-US" w:eastAsia="zh-CN"/>
        </w:rPr>
        <w:t>4</w:t>
      </w:r>
      <w:r>
        <w:rPr>
          <w:rFonts w:hint="eastAsia" w:ascii="Arial" w:hAnsi="Arial" w:eastAsia="楷体_GB2312" w:cs="Arial"/>
          <w:sz w:val="32"/>
          <w:szCs w:val="32"/>
        </w:rPr>
        <w:t>：</w:t>
      </w:r>
    </w:p>
    <w:p w14:paraId="797600BF">
      <w:pPr>
        <w:spacing w:after="156" w:afterLines="50" w:line="350" w:lineRule="exact"/>
        <w:ind w:firstLine="420"/>
        <w:jc w:val="center"/>
        <w:rPr>
          <w:rFonts w:ascii="宋体" w:hAnsi="宋体" w:cs="Arial"/>
          <w:sz w:val="32"/>
          <w:szCs w:val="32"/>
        </w:rPr>
      </w:pPr>
      <w:r>
        <w:rPr>
          <w:rFonts w:hint="eastAsia" w:ascii="宋体" w:hAnsi="宋体" w:cs="Arial"/>
          <w:sz w:val="32"/>
          <w:szCs w:val="32"/>
        </w:rPr>
        <w:t>机电学院</w:t>
      </w:r>
      <w:r>
        <w:rPr>
          <w:rFonts w:ascii="宋体" w:hAnsi="宋体" w:cs="Arial"/>
          <w:sz w:val="32"/>
          <w:szCs w:val="32"/>
        </w:rPr>
        <w:t>推免</w:t>
      </w:r>
      <w:r>
        <w:rPr>
          <w:rFonts w:hint="eastAsia" w:ascii="宋体" w:hAnsi="宋体" w:cs="Arial"/>
          <w:sz w:val="32"/>
          <w:szCs w:val="32"/>
        </w:rPr>
        <w:t>学术成果</w:t>
      </w:r>
      <w:r>
        <w:rPr>
          <w:rFonts w:ascii="宋体" w:hAnsi="宋体" w:cs="Arial"/>
          <w:sz w:val="32"/>
          <w:szCs w:val="32"/>
        </w:rPr>
        <w:t>计分细则表</w:t>
      </w:r>
    </w:p>
    <w:tbl>
      <w:tblPr>
        <w:tblStyle w:val="2"/>
        <w:tblW w:w="9459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2851"/>
        <w:gridCol w:w="2150"/>
        <w:gridCol w:w="8"/>
        <w:gridCol w:w="944"/>
        <w:gridCol w:w="993"/>
        <w:gridCol w:w="1598"/>
      </w:tblGrid>
      <w:tr w14:paraId="03923F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9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360E4E2D">
            <w:pPr>
              <w:spacing w:line="300" w:lineRule="exact"/>
              <w:jc w:val="center"/>
              <w:rPr>
                <w:rFonts w:ascii="Arial" w:hAnsi="Arial" w:eastAsia="黑体" w:cs="Arial"/>
                <w:sz w:val="18"/>
                <w:szCs w:val="18"/>
              </w:rPr>
            </w:pPr>
            <w:r>
              <w:rPr>
                <w:rFonts w:ascii="Arial" w:hAnsi="Arial" w:eastAsia="黑体" w:cs="Arial"/>
                <w:spacing w:val="50"/>
                <w:w w:val="87"/>
                <w:kern w:val="0"/>
                <w:sz w:val="18"/>
                <w:szCs w:val="18"/>
              </w:rPr>
              <w:t>类</w:t>
            </w:r>
            <w:r>
              <w:rPr>
                <w:rFonts w:ascii="Arial" w:hAnsi="Arial" w:eastAsia="黑体" w:cs="Arial"/>
                <w:w w:val="87"/>
                <w:kern w:val="0"/>
                <w:sz w:val="18"/>
                <w:szCs w:val="18"/>
              </w:rPr>
              <w:t>别</w:t>
            </w:r>
          </w:p>
        </w:tc>
        <w:tc>
          <w:tcPr>
            <w:tcW w:w="500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DA0994F">
            <w:pPr>
              <w:spacing w:line="300" w:lineRule="exact"/>
              <w:jc w:val="center"/>
              <w:rPr>
                <w:rFonts w:ascii="Arial" w:hAnsi="Arial" w:eastAsia="黑体" w:cs="Arial"/>
                <w:sz w:val="18"/>
                <w:szCs w:val="18"/>
              </w:rPr>
            </w:pPr>
            <w:r>
              <w:rPr>
                <w:rFonts w:ascii="Arial" w:hAnsi="Arial" w:eastAsia="黑体" w:cs="Arial"/>
                <w:sz w:val="18"/>
                <w:szCs w:val="18"/>
              </w:rPr>
              <w:t>项目与标准</w:t>
            </w:r>
          </w:p>
        </w:tc>
        <w:tc>
          <w:tcPr>
            <w:tcW w:w="95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E0D69A3">
            <w:pPr>
              <w:spacing w:line="300" w:lineRule="exact"/>
              <w:jc w:val="center"/>
              <w:rPr>
                <w:rFonts w:ascii="Arial" w:hAnsi="Arial" w:eastAsia="黑体" w:cs="Arial"/>
                <w:sz w:val="18"/>
                <w:szCs w:val="18"/>
              </w:rPr>
            </w:pPr>
            <w:r>
              <w:rPr>
                <w:rFonts w:ascii="Arial" w:hAnsi="Arial" w:eastAsia="黑体" w:cs="Arial"/>
                <w:sz w:val="18"/>
                <w:szCs w:val="18"/>
              </w:rPr>
              <w:t>分值</w:t>
            </w:r>
          </w:p>
        </w:tc>
        <w:tc>
          <w:tcPr>
            <w:tcW w:w="9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8C96374">
            <w:pPr>
              <w:spacing w:line="300" w:lineRule="exact"/>
              <w:jc w:val="center"/>
              <w:rPr>
                <w:rFonts w:ascii="Arial" w:hAnsi="Arial" w:eastAsia="黑体" w:cs="Arial"/>
                <w:sz w:val="18"/>
                <w:szCs w:val="18"/>
              </w:rPr>
            </w:pPr>
            <w:r>
              <w:rPr>
                <w:rFonts w:ascii="Arial" w:hAnsi="Arial" w:eastAsia="黑体" w:cs="Arial"/>
                <w:sz w:val="18"/>
                <w:szCs w:val="18"/>
              </w:rPr>
              <w:t>得分</w:t>
            </w:r>
          </w:p>
        </w:tc>
        <w:tc>
          <w:tcPr>
            <w:tcW w:w="15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162B49D">
            <w:pPr>
              <w:spacing w:line="300" w:lineRule="exact"/>
              <w:jc w:val="center"/>
              <w:rPr>
                <w:rFonts w:ascii="Arial" w:hAnsi="Arial" w:eastAsia="黑体" w:cs="Arial"/>
                <w:sz w:val="18"/>
                <w:szCs w:val="18"/>
              </w:rPr>
            </w:pPr>
            <w:r>
              <w:rPr>
                <w:rFonts w:hint="eastAsia" w:ascii="Arial" w:hAnsi="Arial" w:eastAsia="黑体" w:cs="Arial"/>
                <w:sz w:val="18"/>
                <w:szCs w:val="18"/>
              </w:rPr>
              <w:t>备注</w:t>
            </w:r>
          </w:p>
        </w:tc>
      </w:tr>
      <w:tr w14:paraId="0DC176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15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392F7619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宋体" w:cs="Arial"/>
                <w:sz w:val="18"/>
                <w:szCs w:val="18"/>
              </w:rPr>
              <w:t>：</w:t>
            </w:r>
          </w:p>
          <w:p w14:paraId="46831F91">
            <w:pPr>
              <w:spacing w:line="300" w:lineRule="exact"/>
              <w:jc w:val="center"/>
              <w:rPr>
                <w:rFonts w:hint="eastAsia" w:ascii="Arial" w:hAnsi="宋体" w:cs="Arial"/>
                <w:sz w:val="18"/>
                <w:szCs w:val="18"/>
              </w:rPr>
            </w:pPr>
            <w:r>
              <w:rPr>
                <w:rFonts w:hint="eastAsia" w:ascii="Arial" w:hAnsi="宋体" w:cs="Arial"/>
                <w:sz w:val="18"/>
                <w:szCs w:val="18"/>
              </w:rPr>
              <w:t>授权</w:t>
            </w:r>
          </w:p>
          <w:p w14:paraId="4A548080">
            <w:pPr>
              <w:spacing w:line="300" w:lineRule="exact"/>
              <w:jc w:val="center"/>
              <w:rPr>
                <w:rFonts w:ascii="Arial" w:hAnsi="宋体" w:cs="Arial"/>
                <w:sz w:val="18"/>
                <w:szCs w:val="18"/>
              </w:rPr>
            </w:pPr>
            <w:r>
              <w:rPr>
                <w:rFonts w:ascii="Arial" w:hAnsi="宋体" w:cs="Arial"/>
                <w:sz w:val="18"/>
                <w:szCs w:val="18"/>
              </w:rPr>
              <w:t>专利</w:t>
            </w:r>
          </w:p>
          <w:p w14:paraId="3A4EF7DA">
            <w:pPr>
              <w:spacing w:line="300" w:lineRule="exact"/>
              <w:jc w:val="center"/>
              <w:rPr>
                <w:rFonts w:hint="eastAsia" w:ascii="Arial" w:hAnsi="Arial" w:cs="Arial"/>
                <w:sz w:val="18"/>
                <w:szCs w:val="18"/>
              </w:rPr>
            </w:pPr>
            <w:r>
              <w:rPr>
                <w:rFonts w:hint="eastAsia" w:ascii="Arial" w:hAnsi="宋体" w:cs="Arial"/>
                <w:sz w:val="18"/>
                <w:szCs w:val="18"/>
              </w:rPr>
              <w:t>（</w:t>
            </w:r>
            <w:r>
              <w:rPr>
                <w:rFonts w:hint="eastAsia" w:ascii="Arial" w:hAnsi="宋体" w:cs="Arial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Arial" w:hAnsi="宋体" w:cs="Arial"/>
                <w:sz w:val="18"/>
                <w:szCs w:val="18"/>
              </w:rPr>
              <w:t>分）</w:t>
            </w:r>
          </w:p>
        </w:tc>
        <w:tc>
          <w:tcPr>
            <w:tcW w:w="2851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0E52914">
            <w:pPr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A1</w:t>
            </w:r>
            <w:r>
              <w:rPr>
                <w:rFonts w:ascii="Arial" w:hAnsi="宋体" w:cs="Arial"/>
                <w:sz w:val="18"/>
                <w:szCs w:val="18"/>
              </w:rPr>
              <w:t>：发明</w:t>
            </w:r>
            <w:r>
              <w:rPr>
                <w:rFonts w:hint="eastAsia" w:ascii="Arial" w:hAnsi="宋体" w:cs="Arial"/>
                <w:sz w:val="18"/>
                <w:szCs w:val="18"/>
              </w:rPr>
              <w:t>专利</w:t>
            </w:r>
          </w:p>
        </w:tc>
        <w:tc>
          <w:tcPr>
            <w:tcW w:w="215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96AF0B5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宋体" w:cs="Arial"/>
                <w:sz w:val="18"/>
                <w:szCs w:val="18"/>
              </w:rPr>
              <w:t>第一署名人</w:t>
            </w:r>
          </w:p>
        </w:tc>
        <w:tc>
          <w:tcPr>
            <w:tcW w:w="94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CCBF146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B39A36B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FF50C77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33E4F8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1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0DFD1C3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1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4061D9B">
            <w:pPr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574A92D">
            <w:pPr>
              <w:spacing w:line="300" w:lineRule="exact"/>
              <w:jc w:val="center"/>
              <w:rPr>
                <w:rFonts w:ascii="Arial" w:hAnsi="宋体" w:cs="Arial"/>
                <w:sz w:val="18"/>
                <w:szCs w:val="18"/>
              </w:rPr>
            </w:pPr>
            <w:r>
              <w:rPr>
                <w:rFonts w:hint="eastAsia" w:ascii="Arial" w:hAnsi="宋体" w:cs="Arial"/>
                <w:sz w:val="18"/>
                <w:szCs w:val="18"/>
              </w:rPr>
              <w:t>第二署名人</w:t>
            </w:r>
          </w:p>
        </w:tc>
        <w:tc>
          <w:tcPr>
            <w:tcW w:w="94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341ED7FA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D919C0B">
            <w:pPr>
              <w:spacing w:line="300" w:lineRule="exact"/>
              <w:jc w:val="center"/>
              <w:rPr>
                <w:rFonts w:hint="eastAsia" w:ascii="Arial" w:hAnsi="Arial" w:cs="Arial"/>
                <w:sz w:val="18"/>
                <w:szCs w:val="18"/>
              </w:rPr>
            </w:pPr>
          </w:p>
        </w:tc>
        <w:tc>
          <w:tcPr>
            <w:tcW w:w="15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492CBCD">
            <w:pPr>
              <w:spacing w:line="300" w:lineRule="exact"/>
              <w:rPr>
                <w:rFonts w:hint="eastAsia" w:ascii="Arial" w:hAnsi="Arial" w:cs="Arial"/>
                <w:sz w:val="18"/>
                <w:szCs w:val="18"/>
              </w:rPr>
            </w:pPr>
          </w:p>
        </w:tc>
      </w:tr>
      <w:tr w14:paraId="30FAA5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1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B91BA8E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1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CBE66A0">
            <w:pPr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3AA05BB1">
            <w:pPr>
              <w:spacing w:line="300" w:lineRule="exact"/>
              <w:jc w:val="center"/>
              <w:rPr>
                <w:rFonts w:ascii="Arial" w:hAnsi="宋体" w:cs="Arial"/>
                <w:sz w:val="18"/>
                <w:szCs w:val="18"/>
              </w:rPr>
            </w:pPr>
            <w:r>
              <w:rPr>
                <w:rFonts w:hint="eastAsia" w:ascii="Arial" w:hAnsi="宋体" w:cs="Arial"/>
                <w:sz w:val="18"/>
                <w:szCs w:val="18"/>
              </w:rPr>
              <w:t>第三署名人</w:t>
            </w:r>
          </w:p>
        </w:tc>
        <w:tc>
          <w:tcPr>
            <w:tcW w:w="94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C6BD3BD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497881B">
            <w:pPr>
              <w:spacing w:line="300" w:lineRule="exact"/>
              <w:jc w:val="center"/>
              <w:rPr>
                <w:rFonts w:hint="eastAsia" w:ascii="Arial" w:hAnsi="Arial" w:cs="Arial"/>
                <w:sz w:val="18"/>
                <w:szCs w:val="18"/>
              </w:rPr>
            </w:pPr>
          </w:p>
        </w:tc>
        <w:tc>
          <w:tcPr>
            <w:tcW w:w="15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186807B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525C79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1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686809B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1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49987FF">
            <w:pPr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hint="eastAsia"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宋体" w:cs="Arial"/>
                <w:sz w:val="18"/>
                <w:szCs w:val="18"/>
              </w:rPr>
              <w:t>：新型</w:t>
            </w:r>
            <w:r>
              <w:rPr>
                <w:rFonts w:hint="eastAsia" w:ascii="Arial" w:hAnsi="宋体" w:cs="Arial"/>
                <w:sz w:val="18"/>
                <w:szCs w:val="18"/>
              </w:rPr>
              <w:t>实用</w:t>
            </w:r>
            <w:r>
              <w:rPr>
                <w:rFonts w:ascii="Arial" w:hAnsi="宋体" w:cs="Arial"/>
                <w:sz w:val="18"/>
                <w:szCs w:val="18"/>
              </w:rPr>
              <w:t>专利</w:t>
            </w:r>
          </w:p>
        </w:tc>
        <w:tc>
          <w:tcPr>
            <w:tcW w:w="215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1811151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宋体" w:cs="Arial"/>
                <w:sz w:val="18"/>
                <w:szCs w:val="18"/>
              </w:rPr>
              <w:t>第一署名人</w:t>
            </w:r>
          </w:p>
        </w:tc>
        <w:tc>
          <w:tcPr>
            <w:tcW w:w="94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0B74945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35639823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CCE93A8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14BB23E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1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36CD09D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1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1D591C9">
            <w:pPr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3CA5AA50">
            <w:pPr>
              <w:spacing w:line="300" w:lineRule="exact"/>
              <w:jc w:val="center"/>
              <w:rPr>
                <w:rFonts w:ascii="Arial" w:hAnsi="宋体" w:cs="Arial"/>
                <w:sz w:val="18"/>
                <w:szCs w:val="18"/>
              </w:rPr>
            </w:pPr>
            <w:r>
              <w:rPr>
                <w:rFonts w:hint="eastAsia" w:ascii="Arial" w:hAnsi="宋体" w:cs="Arial"/>
                <w:sz w:val="18"/>
                <w:szCs w:val="18"/>
              </w:rPr>
              <w:t>第二署名人</w:t>
            </w:r>
          </w:p>
        </w:tc>
        <w:tc>
          <w:tcPr>
            <w:tcW w:w="94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3FC49DC9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BDC2FBC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60F5580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750FC5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1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48A3EB7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1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99B951D">
            <w:pPr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1D623A1">
            <w:pPr>
              <w:spacing w:line="300" w:lineRule="exact"/>
              <w:jc w:val="center"/>
              <w:rPr>
                <w:rFonts w:ascii="Arial" w:hAnsi="宋体" w:cs="Arial"/>
                <w:sz w:val="18"/>
                <w:szCs w:val="18"/>
              </w:rPr>
            </w:pPr>
            <w:r>
              <w:rPr>
                <w:rFonts w:hint="eastAsia" w:ascii="Arial" w:hAnsi="宋体" w:cs="Arial"/>
                <w:sz w:val="18"/>
                <w:szCs w:val="18"/>
              </w:rPr>
              <w:t>第三署名人</w:t>
            </w:r>
          </w:p>
        </w:tc>
        <w:tc>
          <w:tcPr>
            <w:tcW w:w="94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05E6597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C71A29D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A776B90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5D4DEB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1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EACE32E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1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62B4DE5">
            <w:pPr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hint="eastAsia"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宋体" w:cs="Arial"/>
                <w:sz w:val="18"/>
                <w:szCs w:val="18"/>
              </w:rPr>
              <w:t>：</w:t>
            </w:r>
            <w:r>
              <w:rPr>
                <w:rFonts w:hint="eastAsia" w:ascii="Arial" w:hAnsi="Arial" w:cs="Arial"/>
                <w:sz w:val="18"/>
                <w:szCs w:val="18"/>
              </w:rPr>
              <w:t>外观设计专利</w:t>
            </w:r>
          </w:p>
        </w:tc>
        <w:tc>
          <w:tcPr>
            <w:tcW w:w="215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D5260D4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宋体" w:cs="Arial"/>
                <w:sz w:val="18"/>
                <w:szCs w:val="18"/>
              </w:rPr>
              <w:t>第一署名人</w:t>
            </w:r>
          </w:p>
        </w:tc>
        <w:tc>
          <w:tcPr>
            <w:tcW w:w="94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037B307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D72C190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B1D4414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01AD41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1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BF53A95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1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00F66BA">
            <w:pPr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3A3D8F1">
            <w:pPr>
              <w:spacing w:line="300" w:lineRule="exact"/>
              <w:jc w:val="center"/>
              <w:rPr>
                <w:rFonts w:ascii="Arial" w:hAnsi="宋体" w:cs="Arial"/>
                <w:sz w:val="18"/>
                <w:szCs w:val="18"/>
              </w:rPr>
            </w:pPr>
            <w:r>
              <w:rPr>
                <w:rFonts w:hint="eastAsia" w:ascii="Arial" w:hAnsi="宋体" w:cs="Arial"/>
                <w:sz w:val="18"/>
                <w:szCs w:val="18"/>
              </w:rPr>
              <w:t>第二署名人</w:t>
            </w:r>
          </w:p>
        </w:tc>
        <w:tc>
          <w:tcPr>
            <w:tcW w:w="94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FBCC998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C5252C6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1389B81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528CBB2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15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0F351F9">
            <w:pPr>
              <w:spacing w:line="300" w:lineRule="exact"/>
              <w:jc w:val="center"/>
              <w:rPr>
                <w:rFonts w:hint="eastAsia"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  <w:r>
              <w:rPr>
                <w:rFonts w:hint="eastAsia" w:ascii="Arial" w:hAnsi="Arial" w:cs="Arial"/>
                <w:sz w:val="18"/>
                <w:szCs w:val="18"/>
              </w:rPr>
              <w:t>：</w:t>
            </w:r>
          </w:p>
          <w:p w14:paraId="4FD3DBFA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宋体" w:cs="Arial"/>
                <w:sz w:val="18"/>
                <w:szCs w:val="18"/>
              </w:rPr>
              <w:t>学术</w:t>
            </w:r>
          </w:p>
          <w:p w14:paraId="4486DA28">
            <w:pPr>
              <w:spacing w:line="300" w:lineRule="exact"/>
              <w:jc w:val="center"/>
              <w:rPr>
                <w:rFonts w:ascii="Arial" w:hAnsi="宋体" w:cs="Arial"/>
                <w:sz w:val="18"/>
                <w:szCs w:val="18"/>
              </w:rPr>
            </w:pPr>
            <w:r>
              <w:rPr>
                <w:rFonts w:ascii="Arial" w:hAnsi="宋体" w:cs="Arial"/>
                <w:sz w:val="18"/>
                <w:szCs w:val="18"/>
              </w:rPr>
              <w:t>论文</w:t>
            </w:r>
          </w:p>
          <w:p w14:paraId="65E62F12">
            <w:pPr>
              <w:spacing w:line="300" w:lineRule="exact"/>
              <w:jc w:val="center"/>
              <w:rPr>
                <w:rFonts w:hint="eastAsia" w:ascii="Arial" w:hAnsi="Arial" w:cs="Arial"/>
                <w:sz w:val="18"/>
                <w:szCs w:val="18"/>
              </w:rPr>
            </w:pPr>
            <w:r>
              <w:rPr>
                <w:rFonts w:hint="eastAsia" w:ascii="Arial" w:hAnsi="宋体" w:cs="Arial"/>
                <w:sz w:val="18"/>
                <w:szCs w:val="18"/>
              </w:rPr>
              <w:t>（</w:t>
            </w:r>
            <w:r>
              <w:rPr>
                <w:rFonts w:hint="eastAsia" w:ascii="Arial" w:hAnsi="宋体" w:cs="Arial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Arial" w:hAnsi="宋体" w:cs="Arial"/>
                <w:sz w:val="18"/>
                <w:szCs w:val="18"/>
              </w:rPr>
              <w:t>分）</w:t>
            </w:r>
          </w:p>
        </w:tc>
        <w:tc>
          <w:tcPr>
            <w:tcW w:w="2851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615A240">
            <w:pPr>
              <w:spacing w:line="300" w:lineRule="exact"/>
              <w:rPr>
                <w:rFonts w:hint="eastAsia"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B1</w:t>
            </w:r>
            <w:r>
              <w:rPr>
                <w:rFonts w:ascii="Arial" w:hAnsi="宋体" w:cs="Arial"/>
                <w:sz w:val="18"/>
                <w:szCs w:val="18"/>
              </w:rPr>
              <w:t>：</w:t>
            </w:r>
            <w:r>
              <w:rPr>
                <w:rFonts w:hint="eastAsia" w:ascii="Arial" w:hAnsi="宋体" w:cs="Arial"/>
                <w:sz w:val="18"/>
                <w:szCs w:val="18"/>
              </w:rPr>
              <w:t>SCI/E</w:t>
            </w:r>
            <w:r>
              <w:rPr>
                <w:rFonts w:ascii="Arial" w:hAnsi="宋体" w:cs="Arial"/>
                <w:sz w:val="18"/>
                <w:szCs w:val="18"/>
              </w:rPr>
              <w:t>I</w:t>
            </w:r>
            <w:r>
              <w:rPr>
                <w:rFonts w:hint="eastAsia" w:ascii="Arial" w:hAnsi="Arial" w:cs="Arial"/>
                <w:sz w:val="18"/>
                <w:szCs w:val="18"/>
              </w:rPr>
              <w:t>检索</w:t>
            </w:r>
            <w:r>
              <w:rPr>
                <w:rFonts w:ascii="Arial" w:hAnsi="Arial" w:cs="Arial"/>
                <w:sz w:val="18"/>
                <w:szCs w:val="18"/>
              </w:rPr>
              <w:t>期刊</w:t>
            </w:r>
          </w:p>
        </w:tc>
        <w:tc>
          <w:tcPr>
            <w:tcW w:w="215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D07D3E5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宋体" w:cs="Arial"/>
                <w:sz w:val="18"/>
                <w:szCs w:val="18"/>
              </w:rPr>
              <w:t>第一作者</w:t>
            </w:r>
          </w:p>
        </w:tc>
        <w:tc>
          <w:tcPr>
            <w:tcW w:w="94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0C8E950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AB2AEE9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38A54F7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39E848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1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509A3A2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1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5EF3948">
            <w:pPr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BC67A62">
            <w:pPr>
              <w:spacing w:line="300" w:lineRule="exact"/>
              <w:jc w:val="center"/>
              <w:rPr>
                <w:rFonts w:ascii="Arial" w:hAnsi="宋体" w:cs="Arial"/>
                <w:sz w:val="18"/>
                <w:szCs w:val="18"/>
              </w:rPr>
            </w:pPr>
            <w:r>
              <w:rPr>
                <w:rFonts w:hint="eastAsia" w:ascii="Arial" w:hAnsi="宋体" w:cs="Arial"/>
                <w:sz w:val="18"/>
                <w:szCs w:val="18"/>
              </w:rPr>
              <w:t>第二作者</w:t>
            </w:r>
          </w:p>
        </w:tc>
        <w:tc>
          <w:tcPr>
            <w:tcW w:w="94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8149ABD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C28F39C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8DF4E30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012A58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1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B466BF9">
            <w:pPr>
              <w:widowControl/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1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66CD3E7">
            <w:pPr>
              <w:widowControl/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DEE28E6">
            <w:pPr>
              <w:spacing w:line="300" w:lineRule="exact"/>
              <w:jc w:val="center"/>
              <w:rPr>
                <w:rFonts w:hint="eastAsia" w:ascii="Arial" w:hAnsi="Arial" w:cs="Arial"/>
                <w:sz w:val="18"/>
                <w:szCs w:val="18"/>
              </w:rPr>
            </w:pPr>
            <w:r>
              <w:rPr>
                <w:rFonts w:hint="eastAsia" w:ascii="Arial" w:hAnsi="宋体" w:cs="Arial"/>
                <w:sz w:val="18"/>
                <w:szCs w:val="18"/>
              </w:rPr>
              <w:t>第三作者</w:t>
            </w:r>
          </w:p>
        </w:tc>
        <w:tc>
          <w:tcPr>
            <w:tcW w:w="94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3906B13C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389D76C6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52BDCAF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7FE88C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1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A401127">
            <w:pPr>
              <w:widowControl/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1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7C0C458">
            <w:pPr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B2</w:t>
            </w:r>
            <w:r>
              <w:rPr>
                <w:rFonts w:ascii="Arial" w:hAnsi="宋体" w:cs="Arial"/>
                <w:sz w:val="18"/>
                <w:szCs w:val="18"/>
              </w:rPr>
              <w:t>：</w:t>
            </w:r>
            <w:r>
              <w:rPr>
                <w:rFonts w:hint="eastAsia" w:ascii="Arial" w:hAnsi="宋体" w:cs="Arial"/>
                <w:sz w:val="18"/>
                <w:szCs w:val="18"/>
              </w:rPr>
              <w:t>国际性学术会议论文集</w:t>
            </w:r>
          </w:p>
        </w:tc>
        <w:tc>
          <w:tcPr>
            <w:tcW w:w="215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B12516F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宋体" w:cs="Arial"/>
                <w:sz w:val="18"/>
                <w:szCs w:val="18"/>
              </w:rPr>
              <w:t>第一作者</w:t>
            </w:r>
          </w:p>
        </w:tc>
        <w:tc>
          <w:tcPr>
            <w:tcW w:w="94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092A476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644B62E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0AFFC05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5EFD2F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1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AB8FDBF">
            <w:pPr>
              <w:widowControl/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1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051A159">
            <w:pPr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C26A5C8">
            <w:pPr>
              <w:spacing w:line="300" w:lineRule="exact"/>
              <w:jc w:val="center"/>
              <w:rPr>
                <w:rFonts w:ascii="Arial" w:hAnsi="宋体" w:cs="Arial"/>
                <w:sz w:val="18"/>
                <w:szCs w:val="18"/>
              </w:rPr>
            </w:pPr>
            <w:r>
              <w:rPr>
                <w:rFonts w:hint="eastAsia" w:ascii="Arial" w:hAnsi="宋体" w:cs="Arial"/>
                <w:sz w:val="18"/>
                <w:szCs w:val="18"/>
              </w:rPr>
              <w:t>第二作者</w:t>
            </w:r>
          </w:p>
        </w:tc>
        <w:tc>
          <w:tcPr>
            <w:tcW w:w="94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C77B2AE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A6A495D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0F745DF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480CC35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1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6DEA384">
            <w:pPr>
              <w:widowControl/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1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4A07791">
            <w:pPr>
              <w:widowControl/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CD3E2CC">
            <w:pPr>
              <w:spacing w:line="300" w:lineRule="exact"/>
              <w:jc w:val="center"/>
              <w:rPr>
                <w:rFonts w:hint="eastAsia" w:ascii="Arial" w:hAnsi="Arial" w:cs="Arial"/>
                <w:sz w:val="18"/>
                <w:szCs w:val="18"/>
              </w:rPr>
            </w:pPr>
            <w:r>
              <w:rPr>
                <w:rFonts w:hint="eastAsia" w:ascii="Arial" w:hAnsi="宋体" w:cs="Arial"/>
                <w:sz w:val="18"/>
                <w:szCs w:val="18"/>
              </w:rPr>
              <w:t>第三作者</w:t>
            </w:r>
          </w:p>
        </w:tc>
        <w:tc>
          <w:tcPr>
            <w:tcW w:w="94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1760E01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3DAC73A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3F95817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345254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1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21D29E7">
            <w:pPr>
              <w:widowControl/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1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31BD6685">
            <w:pPr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B3</w:t>
            </w:r>
            <w:r>
              <w:rPr>
                <w:rFonts w:ascii="Arial" w:hAnsi="宋体" w:cs="Arial"/>
                <w:sz w:val="18"/>
                <w:szCs w:val="18"/>
              </w:rPr>
              <w:t>：</w:t>
            </w:r>
            <w:r>
              <w:rPr>
                <w:rFonts w:hint="eastAsia" w:ascii="Arial" w:hAnsi="宋体" w:cs="Arial"/>
                <w:sz w:val="18"/>
                <w:szCs w:val="18"/>
              </w:rPr>
              <w:t>国家级中文核心期刊</w:t>
            </w:r>
          </w:p>
        </w:tc>
        <w:tc>
          <w:tcPr>
            <w:tcW w:w="215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354E607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宋体" w:cs="Arial"/>
                <w:sz w:val="18"/>
                <w:szCs w:val="18"/>
              </w:rPr>
              <w:t>第一作者</w:t>
            </w:r>
          </w:p>
        </w:tc>
        <w:tc>
          <w:tcPr>
            <w:tcW w:w="94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DA27B59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F830A24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3B8D1606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6794DC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1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AB494C4">
            <w:pPr>
              <w:widowControl/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1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C47754F">
            <w:pPr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D605213">
            <w:pPr>
              <w:spacing w:line="300" w:lineRule="exact"/>
              <w:jc w:val="center"/>
              <w:rPr>
                <w:rFonts w:ascii="Arial" w:hAnsi="宋体" w:cs="Arial"/>
                <w:sz w:val="18"/>
                <w:szCs w:val="18"/>
              </w:rPr>
            </w:pPr>
            <w:r>
              <w:rPr>
                <w:rFonts w:hint="eastAsia" w:ascii="Arial" w:hAnsi="宋体" w:cs="Arial"/>
                <w:sz w:val="18"/>
                <w:szCs w:val="18"/>
              </w:rPr>
              <w:t>第二作者</w:t>
            </w:r>
          </w:p>
        </w:tc>
        <w:tc>
          <w:tcPr>
            <w:tcW w:w="94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F9E0237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53E5D26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32FD584A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7C386A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1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36539FC">
            <w:pPr>
              <w:widowControl/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1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01FC3BE">
            <w:pPr>
              <w:widowControl/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1752EC6">
            <w:pPr>
              <w:spacing w:line="300" w:lineRule="exact"/>
              <w:jc w:val="center"/>
              <w:rPr>
                <w:rFonts w:hint="eastAsia" w:ascii="Arial" w:hAnsi="Arial" w:cs="Arial"/>
                <w:sz w:val="18"/>
                <w:szCs w:val="18"/>
              </w:rPr>
            </w:pPr>
            <w:r>
              <w:rPr>
                <w:rFonts w:hint="eastAsia" w:ascii="Arial" w:hAnsi="宋体" w:cs="Arial"/>
                <w:sz w:val="18"/>
                <w:szCs w:val="18"/>
              </w:rPr>
              <w:t>第三作者</w:t>
            </w:r>
          </w:p>
        </w:tc>
        <w:tc>
          <w:tcPr>
            <w:tcW w:w="94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0BD14D5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8CE442B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A489AB4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348E694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91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 w:val="0"/>
            <w:vAlign w:val="center"/>
          </w:tcPr>
          <w:p w14:paraId="5492346A">
            <w:pPr>
              <w:widowControl/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1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0274A02D">
            <w:pPr>
              <w:spacing w:line="300" w:lineRule="exact"/>
              <w:rPr>
                <w:rFonts w:ascii="Arial" w:hAnsi="宋体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B4</w:t>
            </w:r>
            <w:r>
              <w:rPr>
                <w:rFonts w:ascii="Arial" w:hAnsi="宋体" w:cs="Arial"/>
                <w:sz w:val="18"/>
                <w:szCs w:val="18"/>
              </w:rPr>
              <w:t>：</w:t>
            </w:r>
            <w:r>
              <w:rPr>
                <w:rFonts w:hint="eastAsia" w:ascii="Arial" w:hAnsi="宋体" w:cs="Arial"/>
                <w:sz w:val="18"/>
                <w:szCs w:val="18"/>
              </w:rPr>
              <w:t>全国性学术会议论文集、全国性和省级报纸及其他公开出版期刊</w:t>
            </w:r>
          </w:p>
        </w:tc>
        <w:tc>
          <w:tcPr>
            <w:tcW w:w="215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3AD20F49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宋体" w:cs="Arial"/>
                <w:sz w:val="18"/>
                <w:szCs w:val="18"/>
              </w:rPr>
              <w:t>第一作者</w:t>
            </w:r>
          </w:p>
        </w:tc>
        <w:tc>
          <w:tcPr>
            <w:tcW w:w="94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48A57C1E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4E69F5A2">
            <w:pPr>
              <w:spacing w:line="300" w:lineRule="exact"/>
              <w:jc w:val="center"/>
              <w:rPr>
                <w:rFonts w:hint="eastAsia" w:ascii="Arial" w:hAnsi="Arial" w:cs="Arial"/>
                <w:sz w:val="18"/>
                <w:szCs w:val="18"/>
              </w:rPr>
            </w:pPr>
          </w:p>
        </w:tc>
        <w:tc>
          <w:tcPr>
            <w:tcW w:w="15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4754BCA0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488069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1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 w:val="0"/>
            <w:vAlign w:val="center"/>
          </w:tcPr>
          <w:p w14:paraId="6E04D3B6">
            <w:pPr>
              <w:widowControl/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1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37A77428">
            <w:pPr>
              <w:widowControl/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3799E8C8">
            <w:pPr>
              <w:spacing w:line="300" w:lineRule="exact"/>
              <w:jc w:val="center"/>
              <w:rPr>
                <w:rFonts w:ascii="Arial" w:hAnsi="宋体" w:cs="Arial"/>
                <w:sz w:val="18"/>
                <w:szCs w:val="18"/>
              </w:rPr>
            </w:pPr>
            <w:r>
              <w:rPr>
                <w:rFonts w:hint="eastAsia" w:ascii="Arial" w:hAnsi="宋体" w:cs="Arial"/>
                <w:sz w:val="18"/>
                <w:szCs w:val="18"/>
              </w:rPr>
              <w:t>第二作者</w:t>
            </w:r>
          </w:p>
        </w:tc>
        <w:tc>
          <w:tcPr>
            <w:tcW w:w="94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769CB560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06B1DCAB">
            <w:pPr>
              <w:spacing w:line="300" w:lineRule="exact"/>
              <w:jc w:val="center"/>
              <w:rPr>
                <w:rFonts w:hint="eastAsia" w:ascii="Arial" w:hAnsi="Arial" w:cs="Arial"/>
                <w:sz w:val="18"/>
                <w:szCs w:val="18"/>
              </w:rPr>
            </w:pPr>
          </w:p>
        </w:tc>
        <w:tc>
          <w:tcPr>
            <w:tcW w:w="15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vAlign w:val="center"/>
          </w:tcPr>
          <w:p w14:paraId="456938C0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4F9941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15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F281BD5">
            <w:pPr>
              <w:spacing w:line="300" w:lineRule="exact"/>
              <w:ind w:firstLine="180" w:firstLineChars="1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宋体" w:cs="Arial"/>
                <w:sz w:val="18"/>
                <w:szCs w:val="18"/>
              </w:rPr>
              <w:t>：</w:t>
            </w:r>
          </w:p>
          <w:p w14:paraId="04370578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学科</w:t>
            </w:r>
          </w:p>
          <w:p w14:paraId="583A637C">
            <w:pPr>
              <w:spacing w:line="300" w:lineRule="exact"/>
              <w:jc w:val="center"/>
              <w:rPr>
                <w:rFonts w:ascii="Arial" w:hAnsi="宋体" w:cs="Arial"/>
                <w:sz w:val="18"/>
                <w:szCs w:val="18"/>
              </w:rPr>
            </w:pPr>
            <w:r>
              <w:rPr>
                <w:rFonts w:ascii="Arial" w:hAnsi="宋体" w:cs="Arial"/>
                <w:sz w:val="18"/>
                <w:szCs w:val="18"/>
              </w:rPr>
              <w:t>竞赛</w:t>
            </w:r>
          </w:p>
          <w:p w14:paraId="0E93A6C3">
            <w:pPr>
              <w:spacing w:line="300" w:lineRule="exact"/>
              <w:jc w:val="center"/>
              <w:rPr>
                <w:rFonts w:hint="eastAsia" w:ascii="Arial" w:hAnsi="Arial" w:cs="Arial"/>
                <w:sz w:val="18"/>
                <w:szCs w:val="18"/>
              </w:rPr>
            </w:pPr>
            <w:r>
              <w:rPr>
                <w:rFonts w:hint="eastAsia" w:ascii="Arial" w:hAnsi="宋体" w:cs="Arial"/>
                <w:sz w:val="18"/>
                <w:szCs w:val="18"/>
              </w:rPr>
              <w:t>（</w:t>
            </w:r>
            <w:r>
              <w:rPr>
                <w:rFonts w:hint="eastAsia" w:ascii="Arial" w:hAnsi="宋体" w:cs="Arial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Arial" w:hAnsi="宋体" w:cs="Arial"/>
                <w:sz w:val="18"/>
                <w:szCs w:val="18"/>
              </w:rPr>
              <w:t>分）</w:t>
            </w:r>
          </w:p>
        </w:tc>
        <w:tc>
          <w:tcPr>
            <w:tcW w:w="2851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70C044F">
            <w:pPr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hint="eastAsia"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宋体" w:cs="Arial"/>
                <w:sz w:val="18"/>
                <w:szCs w:val="18"/>
              </w:rPr>
              <w:t>：国家级</w:t>
            </w:r>
          </w:p>
        </w:tc>
        <w:tc>
          <w:tcPr>
            <w:tcW w:w="215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9D0E0B3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宋体" w:cs="Arial"/>
                <w:sz w:val="18"/>
                <w:szCs w:val="18"/>
              </w:rPr>
              <w:t>一等奖</w:t>
            </w:r>
          </w:p>
        </w:tc>
        <w:tc>
          <w:tcPr>
            <w:tcW w:w="94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F804E6B">
            <w:pPr>
              <w:spacing w:line="300" w:lineRule="exact"/>
              <w:jc w:val="center"/>
              <w:rPr>
                <w:rFonts w:hint="eastAsia"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2643C90">
            <w:pPr>
              <w:spacing w:line="300" w:lineRule="exact"/>
              <w:jc w:val="center"/>
              <w:rPr>
                <w:rFonts w:hint="eastAsia" w:ascii="Arial" w:hAnsi="Arial" w:cs="Arial"/>
                <w:sz w:val="18"/>
                <w:szCs w:val="18"/>
              </w:rPr>
            </w:pPr>
          </w:p>
        </w:tc>
        <w:tc>
          <w:tcPr>
            <w:tcW w:w="15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3E4328CC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7908E4B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1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6898150">
            <w:pPr>
              <w:widowControl/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1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0C24048">
            <w:pPr>
              <w:widowControl/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BE321CB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宋体" w:cs="Arial"/>
                <w:sz w:val="18"/>
                <w:szCs w:val="18"/>
              </w:rPr>
              <w:t>二等奖</w:t>
            </w:r>
          </w:p>
        </w:tc>
        <w:tc>
          <w:tcPr>
            <w:tcW w:w="94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2BD501D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9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34E9196C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B898C56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07B3BA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1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977E3F6">
            <w:pPr>
              <w:widowControl/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1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4C6CA22">
            <w:pPr>
              <w:widowControl/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341501E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三等奖</w:t>
            </w:r>
          </w:p>
        </w:tc>
        <w:tc>
          <w:tcPr>
            <w:tcW w:w="94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E56948C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FC3E601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385B4FF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073D85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1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6FDA528">
            <w:pPr>
              <w:widowControl/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1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5DC2142">
            <w:pPr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hint="eastAsia"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：省级</w:t>
            </w:r>
          </w:p>
        </w:tc>
        <w:tc>
          <w:tcPr>
            <w:tcW w:w="215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3EE10799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一等奖</w:t>
            </w:r>
          </w:p>
        </w:tc>
        <w:tc>
          <w:tcPr>
            <w:tcW w:w="94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E096BDD">
            <w:pPr>
              <w:spacing w:line="300" w:lineRule="exact"/>
              <w:jc w:val="center"/>
              <w:rPr>
                <w:rFonts w:hint="eastAsia"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hint="eastAsia"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3E16F5B6">
            <w:pPr>
              <w:spacing w:line="300" w:lineRule="exact"/>
              <w:jc w:val="center"/>
              <w:rPr>
                <w:rFonts w:hint="eastAsia" w:ascii="Arial" w:hAnsi="Arial" w:cs="Arial"/>
                <w:sz w:val="18"/>
                <w:szCs w:val="18"/>
              </w:rPr>
            </w:pPr>
          </w:p>
        </w:tc>
        <w:tc>
          <w:tcPr>
            <w:tcW w:w="15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B8D3E48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303013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1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8479785">
            <w:pPr>
              <w:widowControl/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1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08BFD15">
            <w:pPr>
              <w:widowControl/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CA66CE0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二等奖</w:t>
            </w:r>
          </w:p>
        </w:tc>
        <w:tc>
          <w:tcPr>
            <w:tcW w:w="94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2C425D9">
            <w:pPr>
              <w:spacing w:line="300" w:lineRule="exact"/>
              <w:jc w:val="center"/>
              <w:rPr>
                <w:rFonts w:hint="eastAsia"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hint="eastAsia"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D239D0B">
            <w:pPr>
              <w:spacing w:line="300" w:lineRule="exact"/>
              <w:jc w:val="center"/>
              <w:rPr>
                <w:rFonts w:hint="eastAsia" w:ascii="Arial" w:hAnsi="Arial" w:cs="Arial"/>
                <w:sz w:val="18"/>
                <w:szCs w:val="18"/>
              </w:rPr>
            </w:pPr>
          </w:p>
        </w:tc>
        <w:tc>
          <w:tcPr>
            <w:tcW w:w="15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E96DC47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0FE62B8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1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758B526">
            <w:pPr>
              <w:widowControl/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1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211B07A">
            <w:pPr>
              <w:widowControl/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D78F953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三等奖</w:t>
            </w:r>
          </w:p>
        </w:tc>
        <w:tc>
          <w:tcPr>
            <w:tcW w:w="94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8C818A5">
            <w:pPr>
              <w:spacing w:line="300" w:lineRule="exact"/>
              <w:jc w:val="center"/>
              <w:rPr>
                <w:rFonts w:hint="eastAsia"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hint="eastAsia"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6D4D932">
            <w:pPr>
              <w:spacing w:line="300" w:lineRule="exact"/>
              <w:jc w:val="center"/>
              <w:rPr>
                <w:rFonts w:hint="eastAsia" w:ascii="Arial" w:hAnsi="Arial" w:cs="Arial"/>
                <w:sz w:val="18"/>
                <w:szCs w:val="18"/>
              </w:rPr>
            </w:pPr>
          </w:p>
        </w:tc>
        <w:tc>
          <w:tcPr>
            <w:tcW w:w="15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69C75FD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069E2D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1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1703926">
            <w:pPr>
              <w:widowControl/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1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F9696FA">
            <w:pPr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hint="eastAsia"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：校级</w:t>
            </w:r>
          </w:p>
        </w:tc>
        <w:tc>
          <w:tcPr>
            <w:tcW w:w="215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EBD0FAE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一等奖</w:t>
            </w:r>
          </w:p>
        </w:tc>
        <w:tc>
          <w:tcPr>
            <w:tcW w:w="94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ECAF91F">
            <w:pPr>
              <w:spacing w:line="300" w:lineRule="exact"/>
              <w:jc w:val="center"/>
              <w:rPr>
                <w:rFonts w:hint="eastAsia"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1024BEB">
            <w:pPr>
              <w:spacing w:line="300" w:lineRule="exact"/>
              <w:jc w:val="center"/>
              <w:rPr>
                <w:rFonts w:hint="eastAsia" w:ascii="Arial" w:hAnsi="Arial" w:cs="Arial"/>
                <w:sz w:val="18"/>
                <w:szCs w:val="18"/>
              </w:rPr>
            </w:pPr>
          </w:p>
        </w:tc>
        <w:tc>
          <w:tcPr>
            <w:tcW w:w="15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6D27C76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3E4491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1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68D574B">
            <w:pPr>
              <w:widowControl/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1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400CE32">
            <w:pPr>
              <w:widowControl/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B9264DB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二等奖</w:t>
            </w:r>
          </w:p>
        </w:tc>
        <w:tc>
          <w:tcPr>
            <w:tcW w:w="94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329F917F">
            <w:pPr>
              <w:spacing w:line="300" w:lineRule="exact"/>
              <w:jc w:val="center"/>
              <w:rPr>
                <w:rFonts w:hint="eastAsia"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454EF8A">
            <w:pPr>
              <w:spacing w:line="300" w:lineRule="exact"/>
              <w:jc w:val="center"/>
              <w:rPr>
                <w:rFonts w:hint="eastAsia" w:ascii="Arial" w:hAnsi="Arial" w:cs="Arial"/>
                <w:sz w:val="18"/>
                <w:szCs w:val="18"/>
              </w:rPr>
            </w:pPr>
          </w:p>
        </w:tc>
        <w:tc>
          <w:tcPr>
            <w:tcW w:w="15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8BC0499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2ECF5E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1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5B9C473">
            <w:pPr>
              <w:widowControl/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1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3E77986">
            <w:pPr>
              <w:widowControl/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3343289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三</w:t>
            </w:r>
            <w:r>
              <w:rPr>
                <w:rFonts w:ascii="Arial" w:hAnsi="Arial" w:cs="Arial"/>
                <w:sz w:val="18"/>
                <w:szCs w:val="18"/>
              </w:rPr>
              <w:t>等奖</w:t>
            </w:r>
          </w:p>
        </w:tc>
        <w:tc>
          <w:tcPr>
            <w:tcW w:w="94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FBF3526">
            <w:pPr>
              <w:spacing w:line="300" w:lineRule="exact"/>
              <w:jc w:val="center"/>
              <w:rPr>
                <w:rFonts w:hint="eastAsia"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AD9C7F3">
            <w:pPr>
              <w:spacing w:line="300" w:lineRule="exact"/>
              <w:jc w:val="center"/>
              <w:rPr>
                <w:rFonts w:hint="eastAsia" w:ascii="Arial" w:hAnsi="Arial" w:cs="Arial"/>
                <w:sz w:val="18"/>
                <w:szCs w:val="18"/>
              </w:rPr>
            </w:pPr>
          </w:p>
        </w:tc>
        <w:tc>
          <w:tcPr>
            <w:tcW w:w="15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D6EDE94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55B690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868" w:type="dxa"/>
            <w:gridSpan w:val="5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16D9575">
            <w:pPr>
              <w:spacing w:line="300" w:lineRule="exact"/>
              <w:jc w:val="center"/>
              <w:rPr>
                <w:rFonts w:hint="eastAsia"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合计</w:t>
            </w:r>
          </w:p>
        </w:tc>
        <w:tc>
          <w:tcPr>
            <w:tcW w:w="9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BF667F8">
            <w:pPr>
              <w:spacing w:line="300" w:lineRule="exact"/>
              <w:jc w:val="center"/>
              <w:rPr>
                <w:rFonts w:hint="eastAsia" w:ascii="Arial" w:hAnsi="Arial" w:cs="Arial"/>
                <w:sz w:val="18"/>
                <w:szCs w:val="18"/>
              </w:rPr>
            </w:pPr>
          </w:p>
        </w:tc>
        <w:tc>
          <w:tcPr>
            <w:tcW w:w="15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5BBC046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2441363">
      <w:pPr>
        <w:spacing w:line="360" w:lineRule="auto"/>
        <w:ind w:left="420" w:leftChars="20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说明：</w:t>
      </w:r>
    </w:p>
    <w:p w14:paraId="55E8B6C3">
      <w:pPr>
        <w:spacing w:line="360" w:lineRule="auto"/>
        <w:ind w:left="420" w:leftChars="200" w:firstLine="270" w:firstLineChars="15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（1）所有成果第一单位均应为西北农林科技大学。</w:t>
      </w:r>
    </w:p>
    <w:p w14:paraId="5EA1E31B">
      <w:pPr>
        <w:spacing w:line="360" w:lineRule="auto"/>
        <w:ind w:left="420" w:leftChars="200" w:firstLine="270" w:firstLineChars="15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（2）通信作者等同于第一作者；若专利成果、学术论文中教师为第一作者，本科学生为第二作者的，则该学生以第二作者看待。</w:t>
      </w:r>
    </w:p>
    <w:p w14:paraId="0FC42118">
      <w:pPr>
        <w:spacing w:line="360" w:lineRule="auto"/>
        <w:ind w:left="420" w:leftChars="200" w:firstLine="270" w:firstLineChars="15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（3）A项目的认定均以证书（文件）为准，需提供证书（文件）的原件及复印件。</w:t>
      </w:r>
    </w:p>
    <w:p w14:paraId="0D873A00">
      <w:pPr>
        <w:spacing w:line="360" w:lineRule="auto"/>
        <w:ind w:left="420" w:leftChars="20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（4）B项目的认定以公开发表的正式期刊、报纸、会议论文集为准，需提供期刊原件以及封面、目录和论文复印件，或者报纸原件和复印件，或者会议论文集的原件及封面、目录和论文复印件。仅适用于与专业相关（包括交叉学科和跨学科）的学术类科技论文，与专业无任何关联不予加分。一篇论文只记录一次最高分值，不累加。学术论文未见刊只有录稿通知，不予认定。</w:t>
      </w:r>
    </w:p>
    <w:p w14:paraId="2B95D9FA">
      <w:pPr>
        <w:spacing w:line="360" w:lineRule="auto"/>
        <w:ind w:left="420" w:leftChars="200" w:firstLine="270" w:firstLineChars="15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（5）C项目级别的认定由专家委员会认定，项目认定以证书为准。学科竞赛中的最高奖项为一等奖。对于集体项目获奖者，团队组长获得满分，团队成员获得相应分值的80%。校级专业性学科竞赛必须由学校部处（教务处、学工部、团委等）组织或认可。若同一作品在同一类型的比赛中多次获奖，只计最高奖项。</w:t>
      </w:r>
    </w:p>
    <w:p w14:paraId="0A3422B2">
      <w:pPr>
        <w:spacing w:line="360" w:lineRule="auto"/>
        <w:ind w:left="420" w:leftChars="200" w:firstLine="270" w:firstLineChars="15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（6）在A、B、C三类项目中，每一类原则上只认定一项。</w:t>
      </w:r>
    </w:p>
    <w:p w14:paraId="04966F2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1NTIwNDhjMzg1NjE5MmM3ZDFlYTM0NzhhN2NiMDIifQ=="/>
  </w:docVars>
  <w:rsids>
    <w:rsidRoot w:val="5DC448E2"/>
    <w:rsid w:val="543216D0"/>
    <w:rsid w:val="5DC448E2"/>
    <w:rsid w:val="71720A56"/>
    <w:rsid w:val="788D1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749</Words>
  <Characters>793</Characters>
  <Lines>0</Lines>
  <Paragraphs>0</Paragraphs>
  <TotalTime>3</TotalTime>
  <ScaleCrop>false</ScaleCrop>
  <LinksUpToDate>false</LinksUpToDate>
  <CharactersWithSpaces>796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2023-09-20T10:30:00Z</dcterms:created>
  <dc:creator>雪</dc:creator>
  <cp:lastModifiedBy>严欣</cp:lastModifiedBy>
  <dcterms:modified xsi:type="dcterms:W3CDTF">2026-09-07T06:51:09Z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3E65A93317AA4D119477E1F5E27BBCDD_11</vt:lpwstr>
  </property>
  <property fmtid="{D5CDD505-2E9C-101B-9397-08002B2CF9AE}" pid="4" name="KSOTemplateDocerSaveRecord">
    <vt:lpwstr>eyJoZGlkIjoiNWQzMmY1MTI0MWE2MDdlZGQwNjE3Njg4ZWZmYzI0NzgiLCJ1c2VySWQiOiIxNjYyNTQ0NTQwIn0=</vt:lpwstr>
  </property>
</Properties>
</file>