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0"/>
          <w:szCs w:val="30"/>
        </w:rPr>
      </w:pPr>
      <w:bookmarkStart w:id="0" w:name="_GoBack"/>
      <w:r>
        <w:rPr>
          <w:rFonts w:hint="eastAsia"/>
          <w:b/>
          <w:sz w:val="30"/>
          <w:szCs w:val="30"/>
        </w:rPr>
        <w:t>西北农林科技大学硕士研究生招生</w:t>
      </w:r>
      <w:r>
        <w:rPr>
          <w:rFonts w:hint="eastAsia"/>
          <w:b/>
          <w:sz w:val="30"/>
          <w:szCs w:val="30"/>
          <w:lang w:val="en-US" w:eastAsia="zh-CN"/>
        </w:rPr>
        <w:t>复试</w:t>
      </w:r>
    </w:p>
    <w:p>
      <w:pPr>
        <w:keepNext w:val="0"/>
        <w:keepLines w:val="0"/>
        <w:pageBreakBefore w:val="0"/>
        <w:widowControl w:val="0"/>
        <w:tabs>
          <w:tab w:val="right" w:pos="7260"/>
          <w:tab w:val="left" w:pos="88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7" w:leftChars="0" w:right="110" w:rightChars="50" w:hanging="7" w:firstLineChars="0"/>
        <w:jc w:val="center"/>
        <w:textAlignment w:val="auto"/>
        <w:rPr>
          <w:rFonts w:hint="default" w:ascii="Times New Roman" w:hAnsi="Times New Roman" w:cs="Times New Roman"/>
          <w:b/>
          <w:sz w:val="36"/>
        </w:rPr>
      </w:pPr>
      <w:r>
        <w:rPr>
          <w:rFonts w:hint="default" w:ascii="Times New Roman" w:hAnsi="Times New Roman" w:cs="Times New Roman"/>
          <w:b/>
          <w:sz w:val="30"/>
          <w:szCs w:val="30"/>
        </w:rPr>
        <w:t>《</w:t>
      </w:r>
      <w:r>
        <w:rPr>
          <w:rFonts w:hint="default" w:ascii="Times New Roman" w:hAnsi="Times New Roman" w:cs="Times New Roman"/>
          <w:b/>
          <w:sz w:val="30"/>
          <w:szCs w:val="30"/>
          <w:lang w:val="en-US" w:eastAsia="zh-CN"/>
        </w:rPr>
        <w:t>单片机原理与接口技术</w:t>
      </w:r>
      <w:r>
        <w:rPr>
          <w:rFonts w:hint="default" w:ascii="Times New Roman" w:hAnsi="Times New Roman" w:cs="Times New Roman"/>
          <w:b/>
          <w:sz w:val="30"/>
          <w:szCs w:val="30"/>
        </w:rPr>
        <w:t>》考试大纲（</w:t>
      </w:r>
      <w:r>
        <w:rPr>
          <w:rFonts w:hint="default" w:ascii="Times New Roman" w:hAnsi="Times New Roman" w:eastAsia="Times New Roman" w:cs="Times New Roman"/>
          <w:b/>
          <w:sz w:val="30"/>
          <w:szCs w:val="30"/>
        </w:rPr>
        <w:t>202</w:t>
      </w:r>
      <w:r>
        <w:rPr>
          <w:rFonts w:hint="eastAsia" w:ascii="Times New Roman" w:hAnsi="Times New Roman" w:cs="Times New Roman"/>
          <w:b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Times New Roman" w:cs="Times New Roman"/>
          <w:b/>
          <w:sz w:val="30"/>
          <w:szCs w:val="30"/>
        </w:rPr>
        <w:t xml:space="preserve"> </w:t>
      </w:r>
      <w:r>
        <w:rPr>
          <w:rFonts w:hint="default" w:ascii="Times New Roman" w:hAnsi="Times New Roman" w:cs="Times New Roman"/>
          <w:b/>
          <w:sz w:val="30"/>
          <w:szCs w:val="30"/>
        </w:rPr>
        <w:t>版）</w:t>
      </w:r>
      <w:bookmarkEnd w:id="0"/>
    </w:p>
    <w:p>
      <w:pPr>
        <w:pStyle w:val="3"/>
        <w:keepNext w:val="0"/>
        <w:keepLines w:val="0"/>
        <w:pageBreakBefore w:val="0"/>
        <w:widowControl w:val="0"/>
        <w:tabs>
          <w:tab w:val="right" w:pos="7260"/>
          <w:tab w:val="left" w:pos="88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50" w:line="360" w:lineRule="auto"/>
        <w:ind w:left="6" w:leftChars="0" w:right="110" w:rightChars="50" w:hanging="6" w:firstLineChars="0"/>
        <w:textAlignment w:val="auto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Ⅰ.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zh-CN" w:eastAsia="zh-CN"/>
        </w:rPr>
        <w:t>考查目标</w:t>
      </w:r>
    </w:p>
    <w:p>
      <w:pPr>
        <w:pStyle w:val="4"/>
        <w:keepNext w:val="0"/>
        <w:keepLines w:val="0"/>
        <w:pageBreakBefore w:val="0"/>
        <w:widowControl w:val="0"/>
        <w:tabs>
          <w:tab w:val="right" w:pos="7260"/>
          <w:tab w:val="left" w:pos="88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right="0" w:righ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要求考生能够掌握</w:t>
      </w:r>
      <w:r>
        <w:rPr>
          <w:rFonts w:hint="default" w:ascii="Times New Roman" w:hAnsi="Times New Roman" w:cs="Times New Roman"/>
          <w:lang w:val="en-US" w:eastAsia="zh-CN"/>
        </w:rPr>
        <w:t>单片机原理与接口技术的基本知识，具备应用单片机进行系统设计的能力</w:t>
      </w:r>
      <w:r>
        <w:rPr>
          <w:rFonts w:hint="default" w:ascii="Times New Roman" w:hAnsi="Times New Roman" w:cs="Times New Roman"/>
          <w:lang w:eastAsia="zh-CN"/>
        </w:rPr>
        <w:t>。</w:t>
      </w:r>
      <w:r>
        <w:rPr>
          <w:rFonts w:hint="default" w:ascii="Times New Roman" w:hAnsi="Times New Roman" w:cs="Times New Roman"/>
        </w:rPr>
        <w:t>具体包括：</w:t>
      </w:r>
    </w:p>
    <w:p>
      <w:pPr>
        <w:pStyle w:val="4"/>
        <w:numPr>
          <w:ilvl w:val="0"/>
          <w:numId w:val="2"/>
        </w:numPr>
        <w:tabs>
          <w:tab w:val="right" w:pos="7260"/>
          <w:tab w:val="left" w:pos="8800"/>
        </w:tabs>
        <w:spacing w:line="360" w:lineRule="auto"/>
        <w:ind w:left="0" w:right="0" w:rightChars="0" w:firstLine="560" w:firstLineChars="200"/>
        <w:rPr>
          <w:rFonts w:hint="default" w:ascii="Times New Roman" w:hAnsi="Times New Roman" w:cs="Times New Roman"/>
          <w:lang w:val="zh-CN" w:bidi="zh-CN"/>
        </w:rPr>
      </w:pPr>
      <w:r>
        <w:rPr>
          <w:rFonts w:hint="default" w:ascii="Times New Roman" w:hAnsi="Times New Roman" w:cs="Times New Roman"/>
          <w:lang w:val="zh-CN" w:eastAsia="zh-CN" w:bidi="zh-CN"/>
        </w:rPr>
        <w:t>掌握</w:t>
      </w:r>
      <w:r>
        <w:rPr>
          <w:rFonts w:hint="default" w:ascii="Times New Roman" w:hAnsi="Times New Roman" w:cs="Times New Roman"/>
          <w:lang w:val="zh-CN" w:bidi="zh-CN"/>
        </w:rPr>
        <w:t>单片机的内部结构</w:t>
      </w:r>
      <w:r>
        <w:rPr>
          <w:rFonts w:hint="default" w:ascii="Times New Roman" w:hAnsi="Times New Roman" w:cs="Times New Roman"/>
          <w:lang w:val="zh-CN" w:eastAsia="zh-CN" w:bidi="zh-CN"/>
        </w:rPr>
        <w:t>和</w:t>
      </w:r>
      <w:r>
        <w:rPr>
          <w:rFonts w:hint="default" w:ascii="Times New Roman" w:hAnsi="Times New Roman" w:cs="Times New Roman"/>
          <w:lang w:val="zh-CN" w:bidi="zh-CN"/>
        </w:rPr>
        <w:t>工作原理</w:t>
      </w:r>
      <w:r>
        <w:rPr>
          <w:rFonts w:hint="eastAsia" w:ascii="Times New Roman" w:hAnsi="Times New Roman" w:cs="Times New Roman"/>
          <w:lang w:val="zh-CN" w:bidi="zh-CN"/>
        </w:rPr>
        <w:t>、</w:t>
      </w:r>
      <w:r>
        <w:rPr>
          <w:rFonts w:hint="default" w:ascii="Times New Roman" w:hAnsi="Times New Roman" w:cs="Times New Roman"/>
          <w:lang w:val="zh-CN" w:bidi="zh-CN"/>
        </w:rPr>
        <w:t>汇编语言和C51语言的基本指令</w:t>
      </w:r>
      <w:r>
        <w:rPr>
          <w:rFonts w:hint="default" w:ascii="Times New Roman" w:hAnsi="Times New Roman" w:cs="Times New Roman"/>
          <w:lang w:val="zh-CN" w:eastAsia="zh-CN" w:bidi="zh-CN"/>
        </w:rPr>
        <w:t>和</w:t>
      </w:r>
      <w:r>
        <w:rPr>
          <w:rFonts w:hint="default" w:ascii="Times New Roman" w:hAnsi="Times New Roman" w:cs="Times New Roman"/>
          <w:lang w:val="zh-CN" w:bidi="zh-CN"/>
        </w:rPr>
        <w:t>使用方法；</w:t>
      </w:r>
    </w:p>
    <w:p>
      <w:pPr>
        <w:pStyle w:val="4"/>
        <w:numPr>
          <w:ilvl w:val="0"/>
          <w:numId w:val="2"/>
        </w:numPr>
        <w:tabs>
          <w:tab w:val="right" w:pos="7260"/>
          <w:tab w:val="left" w:pos="8800"/>
        </w:tabs>
        <w:spacing w:line="360" w:lineRule="auto"/>
        <w:ind w:left="0" w:right="0" w:rightChars="0" w:firstLine="560" w:firstLineChars="200"/>
        <w:rPr>
          <w:rFonts w:hint="default" w:ascii="Times New Roman" w:hAnsi="Times New Roman" w:cs="Times New Roman"/>
          <w:lang w:val="zh-CN" w:bidi="zh-CN"/>
        </w:rPr>
      </w:pPr>
      <w:r>
        <w:rPr>
          <w:rFonts w:hint="default" w:ascii="Times New Roman" w:hAnsi="Times New Roman" w:cs="Times New Roman"/>
          <w:lang w:val="zh-CN" w:eastAsia="zh-CN" w:bidi="zh-CN"/>
        </w:rPr>
        <w:t>掌握</w:t>
      </w:r>
      <w:r>
        <w:rPr>
          <w:rFonts w:hint="default" w:ascii="Times New Roman" w:hAnsi="Times New Roman" w:cs="Times New Roman"/>
          <w:lang w:val="zh-CN" w:bidi="zh-CN"/>
        </w:rPr>
        <w:t>存储器的扩展方法、中断源</w:t>
      </w:r>
      <w:r>
        <w:rPr>
          <w:rFonts w:hint="default" w:ascii="Times New Roman" w:hAnsi="Times New Roman" w:cs="Times New Roman"/>
          <w:lang w:val="en-US" w:bidi="zh-CN"/>
        </w:rPr>
        <w:t>的应用方法</w:t>
      </w:r>
      <w:r>
        <w:rPr>
          <w:rFonts w:hint="eastAsia" w:ascii="Times New Roman" w:hAnsi="Times New Roman" w:cs="Times New Roman"/>
          <w:lang w:val="zh-CN" w:eastAsia="zh-CN" w:bidi="zh-CN"/>
        </w:rPr>
        <w:t>、</w:t>
      </w:r>
      <w:r>
        <w:rPr>
          <w:rFonts w:hint="default" w:ascii="Times New Roman" w:hAnsi="Times New Roman" w:cs="Times New Roman"/>
          <w:lang w:val="zh-CN" w:bidi="zh-CN"/>
        </w:rPr>
        <w:t>各种接口的扩展</w:t>
      </w:r>
      <w:r>
        <w:rPr>
          <w:rFonts w:hint="eastAsia" w:ascii="Times New Roman" w:hAnsi="Times New Roman" w:cs="Times New Roman"/>
          <w:lang w:val="en-US" w:bidi="zh-CN"/>
        </w:rPr>
        <w:t>方法</w:t>
      </w:r>
      <w:r>
        <w:rPr>
          <w:rFonts w:hint="default" w:ascii="Times New Roman" w:hAnsi="Times New Roman" w:cs="Times New Roman"/>
          <w:lang w:val="zh-CN" w:bidi="zh-CN"/>
        </w:rPr>
        <w:t>以及程序设计方法</w:t>
      </w:r>
      <w:r>
        <w:rPr>
          <w:rFonts w:hint="default" w:ascii="Times New Roman" w:hAnsi="Times New Roman" w:cs="Times New Roman"/>
          <w:lang w:val="zh-CN" w:eastAsia="zh-CN" w:bidi="zh-CN"/>
        </w:rPr>
        <w:t>；</w:t>
      </w:r>
    </w:p>
    <w:p>
      <w:pPr>
        <w:pStyle w:val="4"/>
        <w:numPr>
          <w:ilvl w:val="0"/>
          <w:numId w:val="2"/>
        </w:numPr>
        <w:tabs>
          <w:tab w:val="right" w:pos="7260"/>
          <w:tab w:val="left" w:pos="8800"/>
        </w:tabs>
        <w:spacing w:line="360" w:lineRule="auto"/>
        <w:ind w:left="0" w:right="0" w:rightChars="0" w:firstLine="560" w:firstLineChars="200"/>
        <w:rPr>
          <w:rFonts w:hint="default" w:ascii="Times New Roman" w:hAnsi="Times New Roman" w:cs="Times New Roman"/>
          <w:lang w:val="zh-CN" w:bidi="zh-CN"/>
        </w:rPr>
      </w:pPr>
      <w:r>
        <w:rPr>
          <w:rFonts w:hint="default" w:ascii="Times New Roman" w:hAnsi="Times New Roman" w:cs="Times New Roman"/>
          <w:lang w:val="zh-CN" w:eastAsia="zh-CN" w:bidi="zh-CN"/>
        </w:rPr>
        <w:t>具备</w:t>
      </w:r>
      <w:r>
        <w:rPr>
          <w:rFonts w:hint="default" w:ascii="Times New Roman" w:hAnsi="Times New Roman" w:cs="Times New Roman"/>
          <w:lang w:val="zh-CN" w:bidi="zh-CN"/>
        </w:rPr>
        <w:t>硬件系统的设计能力</w:t>
      </w:r>
      <w:r>
        <w:rPr>
          <w:rFonts w:hint="default" w:ascii="Times New Roman" w:hAnsi="Times New Roman" w:cs="Times New Roman"/>
          <w:lang w:val="zh-CN" w:eastAsia="zh-CN" w:bidi="zh-CN"/>
        </w:rPr>
        <w:t>和</w:t>
      </w:r>
      <w:r>
        <w:rPr>
          <w:rFonts w:hint="default" w:ascii="Times New Roman" w:hAnsi="Times New Roman" w:cs="Times New Roman"/>
          <w:lang w:val="zh-CN" w:bidi="zh-CN"/>
        </w:rPr>
        <w:t xml:space="preserve">软件系统的编程能力； </w:t>
      </w:r>
    </w:p>
    <w:p>
      <w:pPr>
        <w:pStyle w:val="4"/>
        <w:numPr>
          <w:ilvl w:val="0"/>
          <w:numId w:val="2"/>
        </w:numPr>
        <w:tabs>
          <w:tab w:val="right" w:pos="7260"/>
          <w:tab w:val="left" w:pos="8800"/>
        </w:tabs>
        <w:spacing w:line="360" w:lineRule="auto"/>
        <w:ind w:left="0" w:right="0" w:rightChars="0" w:firstLine="560" w:firstLineChars="200"/>
        <w:rPr>
          <w:rFonts w:hint="default" w:ascii="Times New Roman" w:hAnsi="Times New Roman" w:cs="Times New Roman"/>
          <w:lang w:val="zh-CN" w:bidi="zh-CN"/>
        </w:rPr>
      </w:pPr>
      <w:r>
        <w:rPr>
          <w:rFonts w:hint="default" w:ascii="Times New Roman" w:hAnsi="Times New Roman" w:cs="Times New Roman"/>
          <w:lang w:val="zh-CN" w:eastAsia="zh-CN" w:bidi="zh-CN"/>
        </w:rPr>
        <w:t>具备</w:t>
      </w:r>
      <w:r>
        <w:rPr>
          <w:rFonts w:hint="default" w:ascii="Times New Roman" w:hAnsi="Times New Roman" w:cs="Times New Roman"/>
          <w:lang w:val="zh-CN" w:bidi="zh-CN"/>
        </w:rPr>
        <w:t>软硬件系统查错和纠错的能力；</w:t>
      </w:r>
    </w:p>
    <w:p>
      <w:pPr>
        <w:pStyle w:val="4"/>
        <w:numPr>
          <w:ilvl w:val="0"/>
          <w:numId w:val="2"/>
        </w:numPr>
        <w:tabs>
          <w:tab w:val="right" w:pos="7260"/>
          <w:tab w:val="left" w:pos="8800"/>
        </w:tabs>
        <w:spacing w:line="360" w:lineRule="auto"/>
        <w:ind w:left="0" w:right="0" w:rightChars="0" w:firstLine="560" w:firstLineChars="200"/>
        <w:rPr>
          <w:rFonts w:hint="default" w:ascii="Times New Roman" w:hAnsi="Times New Roman" w:cs="Times New Roman"/>
          <w:lang w:val="zh-CN" w:eastAsia="zh-CN" w:bidi="zh-CN"/>
        </w:rPr>
      </w:pPr>
      <w:r>
        <w:rPr>
          <w:rFonts w:hint="eastAsia" w:ascii="Times New Roman" w:hAnsi="Times New Roman" w:cs="Times New Roman"/>
          <w:lang w:val="en-US" w:eastAsia="zh-CN" w:bidi="zh-CN"/>
        </w:rPr>
        <w:t>初步</w:t>
      </w:r>
      <w:r>
        <w:rPr>
          <w:rFonts w:hint="default" w:ascii="Times New Roman" w:hAnsi="Times New Roman" w:cs="Times New Roman"/>
          <w:lang w:val="zh-CN" w:eastAsia="zh-CN" w:bidi="zh-CN"/>
        </w:rPr>
        <w:t>具备</w:t>
      </w:r>
      <w:r>
        <w:rPr>
          <w:rFonts w:hint="default" w:ascii="Times New Roman" w:hAnsi="Times New Roman" w:cs="Times New Roman"/>
          <w:lang w:val="zh-CN" w:bidi="zh-CN"/>
        </w:rPr>
        <w:t>以单片机为控制器的测控系统的设计能力</w:t>
      </w:r>
      <w:r>
        <w:rPr>
          <w:rFonts w:hint="default" w:ascii="Times New Roman" w:hAnsi="Times New Roman" w:cs="Times New Roman"/>
          <w:lang w:val="zh-CN" w:eastAsia="zh-CN" w:bidi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tabs>
          <w:tab w:val="right" w:pos="7260"/>
          <w:tab w:val="left" w:pos="88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50" w:line="360" w:lineRule="auto"/>
        <w:ind w:left="6" w:leftChars="0" w:right="110" w:rightChars="50" w:hanging="6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Ⅱ.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考试形式和试卷结构</w:t>
      </w:r>
    </w:p>
    <w:p>
      <w:pPr>
        <w:keepNext w:val="0"/>
        <w:keepLines w:val="0"/>
        <w:pageBreakBefore w:val="0"/>
        <w:widowControl w:val="0"/>
        <w:tabs>
          <w:tab w:val="right" w:pos="7260"/>
          <w:tab w:val="left" w:pos="88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7" w:leftChars="0" w:right="110" w:rightChars="50" w:hanging="7" w:firstLineChars="0"/>
        <w:textAlignment w:val="auto"/>
        <w:rPr>
          <w:rFonts w:hint="default" w:ascii="Times New Roman" w:hAnsi="Times New Roman" w:eastAsia="宋体" w:cs="Times New Roman"/>
          <w:spacing w:val="-3"/>
          <w:sz w:val="28"/>
          <w:szCs w:val="28"/>
          <w:lang w:val="zh-CN" w:eastAsia="zh-CN" w:bidi="zh-CN"/>
        </w:rPr>
      </w:pPr>
      <w:r>
        <w:rPr>
          <w:rFonts w:hint="default" w:ascii="Times New Roman" w:hAnsi="Times New Roman" w:eastAsia="宋体" w:cs="Times New Roman"/>
          <w:spacing w:val="-3"/>
          <w:sz w:val="28"/>
          <w:szCs w:val="28"/>
          <w:lang w:val="zh-CN" w:eastAsia="zh-CN" w:bidi="zh-CN"/>
        </w:rPr>
        <w:t>一、试卷满分及考试时间</w:t>
      </w:r>
    </w:p>
    <w:p>
      <w:pPr>
        <w:pStyle w:val="4"/>
        <w:keepNext w:val="0"/>
        <w:keepLines w:val="0"/>
        <w:pageBreakBefore w:val="0"/>
        <w:widowControl w:val="0"/>
        <w:tabs>
          <w:tab w:val="right" w:pos="7260"/>
          <w:tab w:val="left" w:pos="88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right="110" w:rightChars="50" w:firstLine="508" w:firstLineChars="200"/>
        <w:textAlignment w:val="auto"/>
        <w:rPr>
          <w:rFonts w:hint="default" w:ascii="Times New Roman" w:hAnsi="Times New Roman" w:cs="Times New Roman"/>
          <w:spacing w:val="-2"/>
        </w:rPr>
      </w:pPr>
      <w:r>
        <w:rPr>
          <w:rFonts w:hint="default" w:ascii="Times New Roman" w:hAnsi="Times New Roman" w:cs="Times New Roman"/>
          <w:spacing w:val="-13"/>
        </w:rPr>
        <w:t xml:space="preserve">本试卷满分为 </w:t>
      </w:r>
      <w:r>
        <w:rPr>
          <w:rFonts w:hint="default" w:ascii="Times New Roman" w:hAnsi="Times New Roman" w:eastAsia="Times New Roman" w:cs="Times New Roman"/>
        </w:rPr>
        <w:t>1</w:t>
      </w:r>
      <w:r>
        <w:rPr>
          <w:rFonts w:hint="default" w:ascii="Times New Roman" w:hAnsi="Times New Roman" w:cs="Times New Roman"/>
          <w:lang w:val="en-US" w:eastAsia="zh-CN"/>
        </w:rPr>
        <w:t>0</w:t>
      </w:r>
      <w:r>
        <w:rPr>
          <w:rFonts w:hint="default" w:ascii="Times New Roman" w:hAnsi="Times New Roman" w:eastAsia="Times New Roman" w:cs="Times New Roman"/>
        </w:rPr>
        <w:t xml:space="preserve">0 </w:t>
      </w:r>
      <w:r>
        <w:rPr>
          <w:rFonts w:hint="default" w:ascii="Times New Roman" w:hAnsi="Times New Roman" w:cs="Times New Roman"/>
          <w:spacing w:val="-12"/>
        </w:rPr>
        <w:t xml:space="preserve">分，考试时间为 </w:t>
      </w:r>
      <w:r>
        <w:rPr>
          <w:rFonts w:hint="default" w:ascii="Times New Roman" w:hAnsi="Times New Roman" w:eastAsia="Times New Roman" w:cs="Times New Roman"/>
        </w:rPr>
        <w:t>1</w:t>
      </w:r>
      <w:r>
        <w:rPr>
          <w:rFonts w:hint="default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eastAsia="Times New Roman" w:cs="Times New Roman"/>
        </w:rPr>
        <w:t xml:space="preserve">0 </w:t>
      </w:r>
      <w:r>
        <w:rPr>
          <w:rFonts w:hint="default" w:ascii="Times New Roman" w:hAnsi="Times New Roman" w:cs="Times New Roman"/>
          <w:spacing w:val="-2"/>
        </w:rPr>
        <w:t>分钟。</w:t>
      </w:r>
    </w:p>
    <w:p>
      <w:pPr>
        <w:pStyle w:val="4"/>
        <w:keepNext w:val="0"/>
        <w:keepLines w:val="0"/>
        <w:pageBreakBefore w:val="0"/>
        <w:widowControl w:val="0"/>
        <w:tabs>
          <w:tab w:val="right" w:pos="7260"/>
          <w:tab w:val="left" w:pos="88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7" w:leftChars="0" w:right="110" w:rightChars="50" w:hanging="7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宋体" w:cs="Times New Roman"/>
          <w:spacing w:val="-3"/>
          <w:sz w:val="28"/>
          <w:szCs w:val="28"/>
          <w:lang w:val="zh-CN" w:eastAsia="zh-CN" w:bidi="zh-CN"/>
        </w:rPr>
        <w:t>二、答题方式</w:t>
      </w:r>
    </w:p>
    <w:p>
      <w:pPr>
        <w:pStyle w:val="4"/>
        <w:keepNext w:val="0"/>
        <w:keepLines w:val="0"/>
        <w:pageBreakBefore w:val="0"/>
        <w:widowControl w:val="0"/>
        <w:tabs>
          <w:tab w:val="right" w:pos="7260"/>
          <w:tab w:val="left" w:pos="88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277" w:leftChars="126" w:right="110" w:rightChars="50" w:firstLine="268" w:firstLineChars="96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答题方式为闭卷、笔试。</w:t>
      </w:r>
    </w:p>
    <w:p>
      <w:pPr>
        <w:pStyle w:val="4"/>
        <w:keepNext w:val="0"/>
        <w:keepLines w:val="0"/>
        <w:pageBreakBefore w:val="0"/>
        <w:widowControl w:val="0"/>
        <w:tabs>
          <w:tab w:val="left" w:pos="88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7" w:leftChars="0" w:right="110" w:rightChars="50" w:hanging="7" w:firstLineChars="0"/>
        <w:textAlignment w:val="auto"/>
        <w:rPr>
          <w:rFonts w:hint="default" w:ascii="Times New Roman" w:hAnsi="Times New Roman" w:eastAsia="宋体" w:cs="Times New Roman"/>
          <w:spacing w:val="-3"/>
          <w:sz w:val="28"/>
          <w:szCs w:val="28"/>
          <w:lang w:val="zh-CN" w:eastAsia="zh-CN" w:bidi="zh-CN"/>
        </w:rPr>
      </w:pPr>
      <w:r>
        <w:rPr>
          <w:rFonts w:hint="default" w:ascii="Times New Roman" w:hAnsi="Times New Roman" w:eastAsia="宋体" w:cs="Times New Roman"/>
          <w:spacing w:val="-3"/>
          <w:sz w:val="28"/>
          <w:szCs w:val="28"/>
          <w:lang w:val="zh-CN" w:eastAsia="zh-CN" w:bidi="zh-CN"/>
        </w:rPr>
        <w:t>三、试卷题型结构</w:t>
      </w:r>
    </w:p>
    <w:p>
      <w:pPr>
        <w:pStyle w:val="4"/>
        <w:keepNext w:val="0"/>
        <w:keepLines w:val="0"/>
        <w:pageBreakBefore w:val="0"/>
        <w:widowControl w:val="0"/>
        <w:tabs>
          <w:tab w:val="right" w:pos="7260"/>
          <w:tab w:val="left" w:pos="88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277" w:leftChars="126" w:right="110" w:rightChars="50" w:firstLine="268" w:firstLineChars="96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 xml:space="preserve">1. </w:t>
      </w:r>
      <w:r>
        <w:rPr>
          <w:rFonts w:hint="default" w:ascii="Times New Roman" w:hAnsi="Times New Roman" w:cs="Times New Roman"/>
        </w:rPr>
        <w:t>填空题</w:t>
      </w:r>
      <w:r>
        <w:rPr>
          <w:rFonts w:hint="default" w:ascii="Times New Roman" w:hAnsi="Times New Roman" w:cs="Times New Roman"/>
          <w:lang w:eastAsia="zh-CN"/>
        </w:rPr>
        <w:t>、</w:t>
      </w:r>
      <w:r>
        <w:rPr>
          <w:rFonts w:hint="default" w:ascii="Times New Roman" w:hAnsi="Times New Roman" w:cs="Times New Roman"/>
          <w:lang w:val="en-US" w:eastAsia="zh-CN"/>
        </w:rPr>
        <w:t>单项选择题</w:t>
      </w:r>
      <w:r>
        <w:rPr>
          <w:rFonts w:hint="eastAsia" w:ascii="Times New Roman" w:hAnsi="Times New Roman" w:cs="Times New Roman"/>
          <w:lang w:val="en-US" w:eastAsia="zh-CN"/>
        </w:rPr>
        <w:t>或</w:t>
      </w:r>
      <w:r>
        <w:rPr>
          <w:rFonts w:hint="default" w:ascii="Times New Roman" w:hAnsi="Times New Roman" w:cs="Times New Roman"/>
          <w:lang w:val="en-US" w:eastAsia="zh-CN"/>
        </w:rPr>
        <w:t>简答题：</w:t>
      </w:r>
      <w:r>
        <w:rPr>
          <w:rFonts w:hint="default" w:ascii="Times New Roman" w:hAnsi="Times New Roman" w:cs="Times New Roman"/>
        </w:rPr>
        <w:t>共</w:t>
      </w:r>
      <w:r>
        <w:rPr>
          <w:rFonts w:hint="default" w:ascii="Times New Roman" w:hAnsi="Times New Roman" w:cs="Times New Roman"/>
          <w:lang w:val="en-US" w:eastAsia="zh-CN"/>
        </w:rPr>
        <w:t>40</w:t>
      </w:r>
      <w:r>
        <w:rPr>
          <w:rFonts w:hint="default" w:ascii="Times New Roman" w:hAnsi="Times New Roman" w:cs="Times New Roman"/>
        </w:rPr>
        <w:t>分。</w:t>
      </w:r>
    </w:p>
    <w:p>
      <w:pPr>
        <w:pStyle w:val="4"/>
        <w:keepNext w:val="0"/>
        <w:keepLines w:val="0"/>
        <w:pageBreakBefore w:val="0"/>
        <w:widowControl w:val="0"/>
        <w:tabs>
          <w:tab w:val="right" w:pos="7260"/>
          <w:tab w:val="left" w:pos="88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277" w:leftChars="126" w:right="110" w:rightChars="50" w:firstLine="268" w:firstLineChars="96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 xml:space="preserve">2. </w:t>
      </w:r>
      <w:r>
        <w:rPr>
          <w:rFonts w:hint="default" w:ascii="Times New Roman" w:hAnsi="Times New Roman" w:cs="Times New Roman"/>
        </w:rPr>
        <w:t>分析</w:t>
      </w:r>
      <w:r>
        <w:rPr>
          <w:rFonts w:hint="default" w:ascii="Times New Roman" w:hAnsi="Times New Roman" w:cs="Times New Roman"/>
          <w:lang w:val="en-US" w:eastAsia="zh-CN"/>
        </w:rPr>
        <w:t>题、编程题</w:t>
      </w:r>
      <w:r>
        <w:rPr>
          <w:rFonts w:hint="default" w:ascii="Times New Roman" w:hAnsi="Times New Roman" w:cs="Times New Roman"/>
          <w:lang w:eastAsia="zh-CN"/>
        </w:rPr>
        <w:t>：</w:t>
      </w:r>
      <w:r>
        <w:rPr>
          <w:rFonts w:hint="default" w:ascii="Times New Roman" w:hAnsi="Times New Roman" w:cs="Times New Roman"/>
          <w:lang w:val="en-US" w:eastAsia="zh-CN"/>
        </w:rPr>
        <w:t>共60</w:t>
      </w:r>
      <w:r>
        <w:rPr>
          <w:rFonts w:hint="default" w:ascii="Times New Roman" w:hAnsi="Times New Roman" w:cs="Times New Roman"/>
        </w:rPr>
        <w:t>分。</w:t>
      </w:r>
    </w:p>
    <w:p>
      <w:pPr>
        <w:pStyle w:val="4"/>
        <w:keepNext w:val="0"/>
        <w:keepLines w:val="0"/>
        <w:pageBreakBefore w:val="0"/>
        <w:widowControl w:val="0"/>
        <w:tabs>
          <w:tab w:val="right" w:pos="7260"/>
          <w:tab w:val="left" w:pos="88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277" w:leftChars="126" w:right="110" w:rightChars="50" w:firstLine="268" w:firstLineChars="96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说明：对于编程题，对所用的编程语言（汇编、C51）没有限制。</w:t>
      </w:r>
    </w:p>
    <w:p>
      <w:pPr>
        <w:pStyle w:val="3"/>
        <w:keepNext w:val="0"/>
        <w:keepLines w:val="0"/>
        <w:pageBreakBefore w:val="0"/>
        <w:widowControl w:val="0"/>
        <w:tabs>
          <w:tab w:val="right" w:pos="7260"/>
          <w:tab w:val="left" w:pos="88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50" w:line="360" w:lineRule="auto"/>
        <w:ind w:left="6" w:leftChars="0" w:right="110" w:rightChars="50" w:hanging="6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Ⅲ</w:t>
      </w:r>
      <w:r>
        <w:rPr>
          <w:rFonts w:hint="default" w:ascii="Times New Roman" w:hAnsi="Times New Roman" w:eastAsia="Times New Roman" w:cs="Times New Roman"/>
        </w:rPr>
        <w:t>.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考查内容</w:t>
      </w:r>
    </w:p>
    <w:p>
      <w:pPr>
        <w:pStyle w:val="4"/>
        <w:keepNext w:val="0"/>
        <w:keepLines w:val="0"/>
        <w:pageBreakBefore w:val="0"/>
        <w:widowControl w:val="0"/>
        <w:tabs>
          <w:tab w:val="right" w:pos="7260"/>
          <w:tab w:val="left" w:pos="88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7" w:leftChars="0" w:right="110" w:rightChars="50" w:hanging="7" w:firstLineChars="0"/>
        <w:textAlignment w:val="auto"/>
        <w:rPr>
          <w:rFonts w:hint="default" w:ascii="Times New Roman" w:hAnsi="Times New Roman" w:cs="Times New Roman"/>
          <w:spacing w:val="-3"/>
        </w:rPr>
      </w:pPr>
      <w:r>
        <w:rPr>
          <w:rFonts w:hint="default" w:ascii="Times New Roman" w:hAnsi="Times New Roman" w:cs="Times New Roman"/>
          <w:spacing w:val="-3"/>
          <w:lang w:eastAsia="zh-CN"/>
        </w:rPr>
        <w:t>一、</w:t>
      </w:r>
      <w:r>
        <w:rPr>
          <w:rFonts w:hint="default" w:ascii="Times New Roman" w:hAnsi="Times New Roman" w:cs="Times New Roman"/>
          <w:spacing w:val="-3"/>
        </w:rPr>
        <w:t>微型计算机系统及单片机概述</w:t>
      </w:r>
    </w:p>
    <w:p>
      <w:pPr>
        <w:pStyle w:val="4"/>
        <w:keepNext w:val="0"/>
        <w:keepLines w:val="0"/>
        <w:pageBreakBefore w:val="0"/>
        <w:widowControl w:val="0"/>
        <w:tabs>
          <w:tab w:val="right" w:pos="726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right="-220" w:rightChars="-100" w:firstLine="548" w:firstLineChars="200"/>
        <w:textAlignment w:val="auto"/>
        <w:rPr>
          <w:rFonts w:hint="default" w:ascii="Times New Roman" w:hAnsi="Times New Roman" w:cs="Times New Roman"/>
          <w:spacing w:val="-3"/>
        </w:rPr>
      </w:pPr>
      <w:r>
        <w:rPr>
          <w:rFonts w:hint="default" w:ascii="Times New Roman" w:hAnsi="Times New Roman" w:cs="Times New Roman"/>
          <w:spacing w:val="-3"/>
        </w:rPr>
        <w:t>微型计算机和CPU的组成，微型计算机的工作工程</w:t>
      </w:r>
      <w:r>
        <w:rPr>
          <w:rFonts w:hint="eastAsia" w:ascii="Times New Roman" w:hAnsi="Times New Roman" w:cs="Times New Roman"/>
          <w:spacing w:val="-3"/>
          <w:lang w:eastAsia="zh-CN"/>
        </w:rPr>
        <w:t>，</w:t>
      </w:r>
      <w:r>
        <w:rPr>
          <w:rFonts w:hint="default" w:ascii="Times New Roman" w:hAnsi="Times New Roman" w:cs="Times New Roman"/>
          <w:spacing w:val="-3"/>
        </w:rPr>
        <w:t>MCS单片机的系列及MCS-51单片机的特点。</w:t>
      </w:r>
    </w:p>
    <w:p>
      <w:pPr>
        <w:pStyle w:val="4"/>
        <w:keepNext w:val="0"/>
        <w:keepLines w:val="0"/>
        <w:pageBreakBefore w:val="0"/>
        <w:widowControl w:val="0"/>
        <w:tabs>
          <w:tab w:val="right" w:pos="7260"/>
          <w:tab w:val="left" w:pos="88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7" w:leftChars="0" w:right="110" w:rightChars="50" w:hanging="7" w:firstLineChars="0"/>
        <w:textAlignment w:val="auto"/>
        <w:rPr>
          <w:rFonts w:hint="default" w:ascii="Times New Roman" w:hAnsi="Times New Roman" w:cs="Times New Roman"/>
          <w:spacing w:val="-3"/>
        </w:rPr>
      </w:pPr>
      <w:r>
        <w:rPr>
          <w:rFonts w:hint="default" w:ascii="Times New Roman" w:hAnsi="Times New Roman" w:cs="Times New Roman"/>
          <w:spacing w:val="-3"/>
          <w:lang w:eastAsia="zh-CN"/>
        </w:rPr>
        <w:t>二、</w:t>
      </w:r>
      <w:r>
        <w:rPr>
          <w:rFonts w:hint="default" w:ascii="Times New Roman" w:hAnsi="Times New Roman" w:cs="Times New Roman"/>
          <w:spacing w:val="-3"/>
        </w:rPr>
        <w:t>MCS-51系列单片机的结构和工作原理</w:t>
      </w:r>
    </w:p>
    <w:p>
      <w:pPr>
        <w:pStyle w:val="4"/>
        <w:keepNext w:val="0"/>
        <w:keepLines w:val="0"/>
        <w:pageBreakBefore w:val="0"/>
        <w:widowControl w:val="0"/>
        <w:tabs>
          <w:tab w:val="right" w:pos="726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right="-220" w:rightChars="-100" w:firstLine="548" w:firstLineChars="200"/>
        <w:textAlignment w:val="auto"/>
        <w:rPr>
          <w:rFonts w:hint="default" w:ascii="Times New Roman" w:hAnsi="Times New Roman" w:cs="Times New Roman"/>
          <w:spacing w:val="-3"/>
        </w:rPr>
      </w:pPr>
      <w:r>
        <w:rPr>
          <w:rFonts w:hint="default" w:ascii="Times New Roman" w:hAnsi="Times New Roman" w:cs="Times New Roman"/>
          <w:spacing w:val="-3"/>
        </w:rPr>
        <w:t>单片机的存储器配置</w:t>
      </w:r>
      <w:r>
        <w:rPr>
          <w:rFonts w:hint="eastAsia" w:ascii="Times New Roman" w:hAnsi="Times New Roman" w:cs="Times New Roman"/>
          <w:spacing w:val="-3"/>
          <w:lang w:eastAsia="zh-CN"/>
        </w:rPr>
        <w:t>，</w:t>
      </w:r>
      <w:r>
        <w:rPr>
          <w:rFonts w:hint="default" w:ascii="Times New Roman" w:hAnsi="Times New Roman" w:cs="Times New Roman"/>
          <w:spacing w:val="-3"/>
        </w:rPr>
        <w:t>并行I/O口P0～P3的结构</w:t>
      </w:r>
      <w:r>
        <w:rPr>
          <w:rFonts w:hint="eastAsia" w:ascii="Times New Roman" w:hAnsi="Times New Roman" w:cs="Times New Roman"/>
          <w:spacing w:val="-3"/>
          <w:lang w:eastAsia="zh-CN"/>
        </w:rPr>
        <w:t>，</w:t>
      </w:r>
      <w:r>
        <w:rPr>
          <w:rFonts w:hint="default" w:ascii="Times New Roman" w:hAnsi="Times New Roman" w:cs="Times New Roman"/>
          <w:spacing w:val="-3"/>
        </w:rPr>
        <w:t>时钟电路与时序</w:t>
      </w:r>
      <w:r>
        <w:rPr>
          <w:rFonts w:hint="eastAsia" w:ascii="Times New Roman" w:hAnsi="Times New Roman" w:cs="Times New Roman"/>
          <w:spacing w:val="-3"/>
          <w:lang w:eastAsia="zh-CN"/>
        </w:rPr>
        <w:t>，</w:t>
      </w:r>
      <w:r>
        <w:rPr>
          <w:rFonts w:hint="default" w:ascii="Times New Roman" w:hAnsi="Times New Roman" w:cs="Times New Roman"/>
          <w:spacing w:val="-3"/>
        </w:rPr>
        <w:t>复位电路。</w:t>
      </w:r>
    </w:p>
    <w:p>
      <w:pPr>
        <w:pStyle w:val="4"/>
        <w:keepNext w:val="0"/>
        <w:keepLines w:val="0"/>
        <w:pageBreakBefore w:val="0"/>
        <w:widowControl w:val="0"/>
        <w:tabs>
          <w:tab w:val="right" w:pos="726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right="-220" w:rightChars="-100" w:firstLine="0" w:firstLineChars="0"/>
        <w:textAlignment w:val="auto"/>
        <w:rPr>
          <w:rFonts w:hint="default" w:ascii="Times New Roman" w:hAnsi="Times New Roman" w:cs="Times New Roman"/>
          <w:spacing w:val="-3"/>
        </w:rPr>
      </w:pPr>
      <w:r>
        <w:rPr>
          <w:rFonts w:hint="default" w:ascii="Times New Roman" w:hAnsi="Times New Roman" w:cs="Times New Roman"/>
          <w:spacing w:val="-3"/>
          <w:lang w:eastAsia="zh-CN"/>
        </w:rPr>
        <w:t>三、</w:t>
      </w:r>
      <w:r>
        <w:rPr>
          <w:rFonts w:hint="default" w:ascii="Times New Roman" w:hAnsi="Times New Roman" w:cs="Times New Roman"/>
          <w:spacing w:val="-3"/>
        </w:rPr>
        <w:t>MCS-51单片机的指令系统 </w:t>
      </w:r>
    </w:p>
    <w:p>
      <w:pPr>
        <w:pStyle w:val="4"/>
        <w:keepNext w:val="0"/>
        <w:keepLines w:val="0"/>
        <w:pageBreakBefore w:val="0"/>
        <w:widowControl w:val="0"/>
        <w:tabs>
          <w:tab w:val="right" w:pos="726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right="-220" w:rightChars="-100" w:firstLine="548" w:firstLineChars="200"/>
        <w:textAlignment w:val="auto"/>
        <w:rPr>
          <w:rFonts w:hint="default" w:ascii="Times New Roman" w:hAnsi="Times New Roman" w:cs="Times New Roman"/>
          <w:spacing w:val="-3"/>
        </w:rPr>
      </w:pPr>
      <w:r>
        <w:rPr>
          <w:rFonts w:hint="default" w:ascii="Times New Roman" w:hAnsi="Times New Roman" w:cs="Times New Roman"/>
          <w:spacing w:val="-3"/>
        </w:rPr>
        <w:t>寻址方式</w:t>
      </w:r>
      <w:r>
        <w:rPr>
          <w:rFonts w:hint="eastAsia" w:ascii="Times New Roman" w:hAnsi="Times New Roman" w:cs="Times New Roman"/>
          <w:spacing w:val="-3"/>
          <w:lang w:eastAsia="zh-CN"/>
        </w:rPr>
        <w:t>，</w:t>
      </w:r>
      <w:r>
        <w:rPr>
          <w:rFonts w:hint="default" w:ascii="Times New Roman" w:hAnsi="Times New Roman" w:cs="Times New Roman"/>
          <w:spacing w:val="-3"/>
        </w:rPr>
        <w:t>数据传送类指令</w:t>
      </w:r>
      <w:r>
        <w:rPr>
          <w:rFonts w:hint="eastAsia" w:ascii="Times New Roman" w:hAnsi="Times New Roman" w:cs="Times New Roman"/>
          <w:spacing w:val="-3"/>
          <w:lang w:eastAsia="zh-CN"/>
        </w:rPr>
        <w:t>，</w:t>
      </w:r>
      <w:r>
        <w:rPr>
          <w:rFonts w:hint="default" w:ascii="Times New Roman" w:hAnsi="Times New Roman" w:cs="Times New Roman"/>
          <w:spacing w:val="-3"/>
        </w:rPr>
        <w:t>算术运算类指令</w:t>
      </w:r>
      <w:r>
        <w:rPr>
          <w:rFonts w:hint="eastAsia" w:ascii="Times New Roman" w:hAnsi="Times New Roman" w:cs="Times New Roman"/>
          <w:spacing w:val="-3"/>
          <w:lang w:eastAsia="zh-CN"/>
        </w:rPr>
        <w:t>，</w:t>
      </w:r>
      <w:r>
        <w:rPr>
          <w:rFonts w:hint="default" w:ascii="Times New Roman" w:hAnsi="Times New Roman" w:cs="Times New Roman"/>
          <w:spacing w:val="-3"/>
        </w:rPr>
        <w:t>逻辑运算及移位类指令</w:t>
      </w:r>
      <w:r>
        <w:rPr>
          <w:rFonts w:hint="eastAsia" w:ascii="Times New Roman" w:hAnsi="Times New Roman" w:cs="Times New Roman"/>
          <w:spacing w:val="-3"/>
          <w:lang w:eastAsia="zh-CN"/>
        </w:rPr>
        <w:t>，</w:t>
      </w:r>
      <w:r>
        <w:rPr>
          <w:rFonts w:hint="default" w:ascii="Times New Roman" w:hAnsi="Times New Roman" w:cs="Times New Roman"/>
          <w:spacing w:val="-3"/>
        </w:rPr>
        <w:t>控制转移类指令和布尔变量操作类指令。</w:t>
      </w:r>
    </w:p>
    <w:p>
      <w:pPr>
        <w:pStyle w:val="4"/>
        <w:keepNext w:val="0"/>
        <w:keepLines w:val="0"/>
        <w:pageBreakBefore w:val="0"/>
        <w:widowControl w:val="0"/>
        <w:tabs>
          <w:tab w:val="right" w:pos="7260"/>
          <w:tab w:val="left" w:pos="88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7" w:leftChars="0" w:right="110" w:rightChars="50" w:hanging="7" w:firstLineChars="0"/>
        <w:textAlignment w:val="auto"/>
        <w:rPr>
          <w:rFonts w:hint="default" w:ascii="Times New Roman" w:hAnsi="Times New Roman" w:cs="Times New Roman"/>
          <w:spacing w:val="-3"/>
        </w:rPr>
      </w:pPr>
      <w:r>
        <w:rPr>
          <w:rFonts w:hint="default" w:ascii="Times New Roman" w:hAnsi="Times New Roman" w:cs="Times New Roman"/>
          <w:spacing w:val="-3"/>
          <w:lang w:eastAsia="zh-CN"/>
        </w:rPr>
        <w:t>四、</w:t>
      </w:r>
      <w:r>
        <w:rPr>
          <w:rFonts w:hint="default" w:ascii="Times New Roman" w:hAnsi="Times New Roman" w:cs="Times New Roman"/>
          <w:spacing w:val="-3"/>
        </w:rPr>
        <w:t>MCS-51的汇编语言程序设计</w:t>
      </w:r>
    </w:p>
    <w:p>
      <w:pPr>
        <w:pStyle w:val="4"/>
        <w:keepNext w:val="0"/>
        <w:keepLines w:val="0"/>
        <w:pageBreakBefore w:val="0"/>
        <w:widowControl w:val="0"/>
        <w:tabs>
          <w:tab w:val="right" w:pos="726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right="-220" w:rightChars="-100" w:firstLine="548" w:firstLineChars="200"/>
        <w:textAlignment w:val="auto"/>
        <w:rPr>
          <w:rFonts w:hint="default" w:ascii="Times New Roman" w:hAnsi="Times New Roman" w:cs="Times New Roman"/>
          <w:spacing w:val="-3"/>
          <w:lang w:eastAsia="zh-CN"/>
        </w:rPr>
      </w:pPr>
      <w:r>
        <w:rPr>
          <w:rFonts w:hint="default" w:ascii="Times New Roman" w:hAnsi="Times New Roman" w:cs="Times New Roman"/>
          <w:spacing w:val="-3"/>
          <w:lang w:eastAsia="zh-CN"/>
        </w:rPr>
        <w:t>顺序程序</w:t>
      </w:r>
      <w:r>
        <w:rPr>
          <w:rFonts w:hint="eastAsia" w:ascii="Times New Roman" w:hAnsi="Times New Roman" w:cs="Times New Roman"/>
          <w:spacing w:val="-3"/>
          <w:lang w:eastAsia="zh-CN"/>
        </w:rPr>
        <w:t>、</w:t>
      </w:r>
      <w:r>
        <w:rPr>
          <w:rFonts w:hint="default" w:ascii="Times New Roman" w:hAnsi="Times New Roman" w:cs="Times New Roman"/>
          <w:spacing w:val="-3"/>
          <w:lang w:eastAsia="zh-CN"/>
        </w:rPr>
        <w:t>循环程序</w:t>
      </w:r>
      <w:r>
        <w:rPr>
          <w:rFonts w:hint="eastAsia" w:ascii="Times New Roman" w:hAnsi="Times New Roman" w:cs="Times New Roman"/>
          <w:spacing w:val="-3"/>
          <w:lang w:eastAsia="zh-CN"/>
        </w:rPr>
        <w:t>、</w:t>
      </w:r>
      <w:r>
        <w:rPr>
          <w:rFonts w:hint="default" w:ascii="Times New Roman" w:hAnsi="Times New Roman" w:cs="Times New Roman"/>
          <w:spacing w:val="-3"/>
          <w:lang w:eastAsia="zh-CN"/>
        </w:rPr>
        <w:t>分支程序和子程序的结构</w:t>
      </w:r>
      <w:r>
        <w:rPr>
          <w:rFonts w:hint="eastAsia" w:ascii="Times New Roman" w:hAnsi="Times New Roman" w:cs="Times New Roman"/>
          <w:spacing w:val="-3"/>
          <w:lang w:val="en-US" w:eastAsia="zh-CN"/>
        </w:rPr>
        <w:t>及编程方法</w:t>
      </w:r>
      <w:r>
        <w:rPr>
          <w:rFonts w:hint="default" w:ascii="Times New Roman" w:hAnsi="Times New Roman" w:cs="Times New Roman"/>
          <w:spacing w:val="-3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tabs>
          <w:tab w:val="right" w:pos="7260"/>
          <w:tab w:val="left" w:pos="88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7" w:leftChars="0" w:right="110" w:rightChars="50" w:hanging="7" w:firstLineChars="0"/>
        <w:textAlignment w:val="auto"/>
        <w:rPr>
          <w:rFonts w:hint="default" w:ascii="Times New Roman" w:hAnsi="Times New Roman" w:cs="Times New Roman"/>
          <w:spacing w:val="-3"/>
        </w:rPr>
      </w:pPr>
      <w:r>
        <w:rPr>
          <w:rFonts w:hint="default" w:ascii="Times New Roman" w:hAnsi="Times New Roman" w:cs="Times New Roman"/>
          <w:spacing w:val="-3"/>
          <w:lang w:eastAsia="zh-CN"/>
        </w:rPr>
        <w:t>五、</w:t>
      </w:r>
      <w:r>
        <w:rPr>
          <w:rFonts w:hint="default" w:ascii="Times New Roman" w:hAnsi="Times New Roman" w:cs="Times New Roman"/>
          <w:spacing w:val="-3"/>
        </w:rPr>
        <w:t>单片机的C51语言编程</w:t>
      </w:r>
    </w:p>
    <w:p>
      <w:pPr>
        <w:pStyle w:val="4"/>
        <w:keepNext w:val="0"/>
        <w:keepLines w:val="0"/>
        <w:pageBreakBefore w:val="0"/>
        <w:widowControl w:val="0"/>
        <w:tabs>
          <w:tab w:val="right" w:pos="726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right="-220" w:rightChars="-100" w:firstLine="548" w:firstLineChars="200"/>
        <w:textAlignment w:val="auto"/>
        <w:rPr>
          <w:rFonts w:hint="default" w:ascii="Times New Roman" w:hAnsi="Times New Roman" w:cs="Times New Roman"/>
          <w:spacing w:val="-3"/>
          <w:lang w:eastAsia="zh-CN"/>
        </w:rPr>
      </w:pPr>
      <w:r>
        <w:rPr>
          <w:rFonts w:hint="default" w:ascii="Times New Roman" w:hAnsi="Times New Roman" w:cs="Times New Roman"/>
          <w:spacing w:val="-3"/>
          <w:lang w:eastAsia="zh-CN"/>
        </w:rPr>
        <w:t>常用的头文件</w:t>
      </w:r>
      <w:r>
        <w:rPr>
          <w:rFonts w:hint="eastAsia" w:ascii="Times New Roman" w:hAnsi="Times New Roman" w:cs="Times New Roman"/>
          <w:spacing w:val="-3"/>
          <w:lang w:eastAsia="zh-CN"/>
        </w:rPr>
        <w:t>，</w:t>
      </w:r>
      <w:r>
        <w:rPr>
          <w:rFonts w:hint="default" w:ascii="Times New Roman" w:hAnsi="Times New Roman" w:cs="Times New Roman"/>
          <w:spacing w:val="-3"/>
          <w:lang w:eastAsia="zh-CN"/>
        </w:rPr>
        <w:t>C51的基本数据类型、数据存储类型</w:t>
      </w:r>
      <w:r>
        <w:rPr>
          <w:rFonts w:hint="eastAsia" w:ascii="Times New Roman" w:hAnsi="Times New Roman" w:cs="Times New Roman"/>
          <w:spacing w:val="-3"/>
          <w:lang w:eastAsia="zh-CN"/>
        </w:rPr>
        <w:t>、</w:t>
      </w:r>
      <w:r>
        <w:rPr>
          <w:rFonts w:hint="default" w:ascii="Times New Roman" w:hAnsi="Times New Roman" w:cs="Times New Roman"/>
          <w:spacing w:val="-3"/>
          <w:lang w:eastAsia="zh-CN"/>
        </w:rPr>
        <w:t>存储模式</w:t>
      </w:r>
      <w:r>
        <w:rPr>
          <w:rFonts w:hint="eastAsia" w:ascii="Times New Roman" w:hAnsi="Times New Roman" w:cs="Times New Roman"/>
          <w:spacing w:val="-3"/>
          <w:lang w:eastAsia="zh-CN"/>
        </w:rPr>
        <w:t>、</w:t>
      </w:r>
      <w:r>
        <w:rPr>
          <w:rFonts w:hint="default" w:ascii="Times New Roman" w:hAnsi="Times New Roman" w:cs="Times New Roman"/>
          <w:spacing w:val="-3"/>
          <w:lang w:eastAsia="zh-CN"/>
        </w:rPr>
        <w:t>运算符和函数。</w:t>
      </w:r>
    </w:p>
    <w:p>
      <w:pPr>
        <w:pStyle w:val="4"/>
        <w:keepNext w:val="0"/>
        <w:keepLines w:val="0"/>
        <w:pageBreakBefore w:val="0"/>
        <w:widowControl w:val="0"/>
        <w:tabs>
          <w:tab w:val="right" w:pos="7260"/>
          <w:tab w:val="left" w:pos="88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7" w:leftChars="0" w:right="110" w:rightChars="50" w:hanging="7" w:firstLineChars="0"/>
        <w:textAlignment w:val="auto"/>
        <w:rPr>
          <w:rFonts w:hint="default" w:ascii="Times New Roman" w:hAnsi="Times New Roman" w:cs="Times New Roman"/>
          <w:spacing w:val="-3"/>
        </w:rPr>
      </w:pPr>
      <w:r>
        <w:rPr>
          <w:rFonts w:hint="default" w:ascii="Times New Roman" w:hAnsi="Times New Roman" w:cs="Times New Roman"/>
          <w:spacing w:val="-3"/>
          <w:lang w:eastAsia="zh-CN"/>
        </w:rPr>
        <w:t>六、</w:t>
      </w:r>
      <w:r>
        <w:rPr>
          <w:rFonts w:hint="default" w:ascii="Times New Roman" w:hAnsi="Times New Roman" w:cs="Times New Roman"/>
          <w:spacing w:val="-3"/>
        </w:rPr>
        <w:t>MCS-51单片机中断系统与定时/计数器</w:t>
      </w:r>
    </w:p>
    <w:p>
      <w:pPr>
        <w:pStyle w:val="4"/>
        <w:keepNext w:val="0"/>
        <w:keepLines w:val="0"/>
        <w:pageBreakBefore w:val="0"/>
        <w:widowControl w:val="0"/>
        <w:tabs>
          <w:tab w:val="right" w:pos="726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right="-220" w:rightChars="-100" w:firstLine="548" w:firstLineChars="200"/>
        <w:textAlignment w:val="auto"/>
        <w:rPr>
          <w:rFonts w:hint="default" w:ascii="Times New Roman" w:hAnsi="Times New Roman" w:cs="Times New Roman"/>
          <w:spacing w:val="-3"/>
          <w:lang w:eastAsia="zh-CN"/>
        </w:rPr>
      </w:pPr>
      <w:r>
        <w:rPr>
          <w:rFonts w:hint="default" w:ascii="Times New Roman" w:hAnsi="Times New Roman" w:cs="Times New Roman"/>
          <w:spacing w:val="-3"/>
          <w:lang w:eastAsia="zh-CN"/>
        </w:rPr>
        <w:t>中断系统结构及中断控制</w:t>
      </w:r>
      <w:r>
        <w:rPr>
          <w:rFonts w:hint="eastAsia" w:ascii="Times New Roman" w:hAnsi="Times New Roman" w:cs="Times New Roman"/>
          <w:spacing w:val="-3"/>
          <w:lang w:eastAsia="zh-CN"/>
        </w:rPr>
        <w:t>，</w:t>
      </w:r>
      <w:r>
        <w:rPr>
          <w:rFonts w:hint="default" w:ascii="Times New Roman" w:hAnsi="Times New Roman" w:cs="Times New Roman"/>
          <w:spacing w:val="-3"/>
          <w:lang w:val="en-US" w:eastAsia="zh-CN"/>
        </w:rPr>
        <w:t>外部中断的应用</w:t>
      </w:r>
      <w:r>
        <w:rPr>
          <w:rFonts w:hint="eastAsia" w:ascii="Times New Roman" w:hAnsi="Times New Roman" w:cs="Times New Roman"/>
          <w:spacing w:val="-3"/>
          <w:lang w:val="en-US" w:eastAsia="zh-CN"/>
        </w:rPr>
        <w:t>，</w:t>
      </w:r>
      <w:r>
        <w:rPr>
          <w:rFonts w:hint="default" w:ascii="Times New Roman" w:hAnsi="Times New Roman" w:cs="Times New Roman"/>
          <w:spacing w:val="-3"/>
          <w:lang w:eastAsia="zh-CN"/>
        </w:rPr>
        <w:t>定时/计数器的结构和寄存器</w:t>
      </w:r>
      <w:r>
        <w:rPr>
          <w:rFonts w:hint="eastAsia" w:ascii="Times New Roman" w:hAnsi="Times New Roman" w:cs="Times New Roman"/>
          <w:spacing w:val="-3"/>
          <w:lang w:eastAsia="zh-CN"/>
        </w:rPr>
        <w:t>，</w:t>
      </w:r>
      <w:r>
        <w:rPr>
          <w:rFonts w:hint="default" w:ascii="Times New Roman" w:hAnsi="Times New Roman" w:cs="Times New Roman"/>
          <w:spacing w:val="-3"/>
          <w:lang w:eastAsia="zh-CN"/>
        </w:rPr>
        <w:t>定时/计数器的工作方式及应用</w:t>
      </w:r>
      <w:r>
        <w:rPr>
          <w:rFonts w:hint="eastAsia" w:ascii="Times New Roman" w:hAnsi="Times New Roman" w:cs="Times New Roman"/>
          <w:spacing w:val="-3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tabs>
          <w:tab w:val="right" w:pos="7260"/>
          <w:tab w:val="left" w:pos="88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7" w:leftChars="0" w:right="110" w:rightChars="50" w:hanging="7" w:firstLineChars="0"/>
        <w:textAlignment w:val="auto"/>
        <w:rPr>
          <w:rFonts w:hint="default" w:ascii="Times New Roman" w:hAnsi="Times New Roman" w:cs="Times New Roman"/>
          <w:spacing w:val="-3"/>
        </w:rPr>
      </w:pPr>
      <w:r>
        <w:rPr>
          <w:rFonts w:hint="default" w:ascii="Times New Roman" w:hAnsi="Times New Roman" w:cs="Times New Roman"/>
          <w:spacing w:val="-3"/>
          <w:lang w:eastAsia="zh-CN"/>
        </w:rPr>
        <w:t>七、</w:t>
      </w:r>
      <w:r>
        <w:rPr>
          <w:rFonts w:hint="default" w:ascii="Times New Roman" w:hAnsi="Times New Roman" w:cs="Times New Roman"/>
          <w:spacing w:val="-3"/>
        </w:rPr>
        <w:t>MCS-51单片机串行接口</w:t>
      </w:r>
    </w:p>
    <w:p>
      <w:pPr>
        <w:pStyle w:val="4"/>
        <w:keepNext w:val="0"/>
        <w:keepLines w:val="0"/>
        <w:pageBreakBefore w:val="0"/>
        <w:widowControl w:val="0"/>
        <w:tabs>
          <w:tab w:val="right" w:pos="7260"/>
          <w:tab w:val="left" w:pos="88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277" w:leftChars="126" w:right="110" w:rightChars="50" w:firstLine="263" w:firstLineChars="96"/>
        <w:textAlignment w:val="auto"/>
        <w:rPr>
          <w:rFonts w:hint="eastAsia" w:ascii="Times New Roman" w:hAnsi="Times New Roman" w:eastAsia="宋体" w:cs="Times New Roman"/>
          <w:spacing w:val="-3"/>
          <w:lang w:eastAsia="zh-CN"/>
        </w:rPr>
      </w:pPr>
      <w:r>
        <w:rPr>
          <w:rFonts w:hint="default" w:ascii="Times New Roman" w:hAnsi="Times New Roman" w:cs="Times New Roman"/>
          <w:spacing w:val="-3"/>
        </w:rPr>
        <w:t>串行通信</w:t>
      </w:r>
      <w:r>
        <w:rPr>
          <w:rFonts w:hint="default" w:ascii="Times New Roman" w:hAnsi="Times New Roman" w:cs="Times New Roman"/>
          <w:spacing w:val="-3"/>
          <w:lang w:val="en-US" w:eastAsia="zh-CN"/>
        </w:rPr>
        <w:t>基本知识</w:t>
      </w:r>
      <w:r>
        <w:rPr>
          <w:rFonts w:hint="eastAsia" w:ascii="Times New Roman" w:hAnsi="Times New Roman" w:cs="Times New Roman"/>
          <w:spacing w:val="-3"/>
          <w:lang w:eastAsia="zh-CN"/>
        </w:rPr>
        <w:t>，</w:t>
      </w:r>
      <w:r>
        <w:rPr>
          <w:rFonts w:hint="default" w:ascii="Times New Roman" w:hAnsi="Times New Roman" w:cs="Times New Roman"/>
          <w:spacing w:val="-3"/>
        </w:rPr>
        <w:t>串行口及四种工作方式</w:t>
      </w:r>
      <w:r>
        <w:rPr>
          <w:rFonts w:hint="eastAsia" w:ascii="Times New Roman" w:hAnsi="Times New Roman" w:cs="Times New Roman"/>
          <w:spacing w:val="-3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tabs>
          <w:tab w:val="right" w:pos="7260"/>
          <w:tab w:val="left" w:pos="88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7" w:leftChars="0" w:right="110" w:rightChars="50" w:hanging="7" w:firstLineChars="0"/>
        <w:textAlignment w:val="auto"/>
        <w:rPr>
          <w:rFonts w:hint="default" w:ascii="Times New Roman" w:hAnsi="Times New Roman" w:cs="Times New Roman"/>
          <w:spacing w:val="-3"/>
        </w:rPr>
      </w:pPr>
      <w:r>
        <w:rPr>
          <w:rFonts w:hint="default" w:ascii="Times New Roman" w:hAnsi="Times New Roman" w:cs="Times New Roman"/>
          <w:spacing w:val="-3"/>
          <w:lang w:eastAsia="zh-CN"/>
        </w:rPr>
        <w:t>八、</w:t>
      </w:r>
      <w:r>
        <w:rPr>
          <w:rFonts w:hint="default" w:ascii="Times New Roman" w:hAnsi="Times New Roman" w:cs="Times New Roman"/>
          <w:spacing w:val="-3"/>
        </w:rPr>
        <w:t>存储器的扩展</w:t>
      </w:r>
    </w:p>
    <w:p>
      <w:pPr>
        <w:pStyle w:val="4"/>
        <w:keepNext w:val="0"/>
        <w:keepLines w:val="0"/>
        <w:pageBreakBefore w:val="0"/>
        <w:widowControl w:val="0"/>
        <w:tabs>
          <w:tab w:val="right" w:pos="7260"/>
          <w:tab w:val="left" w:pos="88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15" w:leftChars="7" w:right="110" w:rightChars="50" w:firstLine="520" w:firstLineChars="190"/>
        <w:textAlignment w:val="auto"/>
        <w:rPr>
          <w:rFonts w:hint="default" w:ascii="Times New Roman" w:hAnsi="Times New Roman" w:cs="Times New Roman"/>
          <w:spacing w:val="-3"/>
        </w:rPr>
      </w:pPr>
      <w:r>
        <w:rPr>
          <w:rFonts w:hint="default" w:ascii="Times New Roman" w:hAnsi="Times New Roman" w:cs="Times New Roman"/>
          <w:spacing w:val="-3"/>
        </w:rPr>
        <w:t>存储器的扩展结构</w:t>
      </w:r>
      <w:r>
        <w:rPr>
          <w:rFonts w:hint="eastAsia" w:ascii="Times New Roman" w:hAnsi="Times New Roman" w:cs="Times New Roman"/>
          <w:spacing w:val="-3"/>
          <w:lang w:eastAsia="zh-CN"/>
        </w:rPr>
        <w:t>，</w:t>
      </w:r>
      <w:r>
        <w:rPr>
          <w:rFonts w:hint="default" w:ascii="Times New Roman" w:hAnsi="Times New Roman" w:cs="Times New Roman"/>
          <w:spacing w:val="-3"/>
        </w:rPr>
        <w:t>并行程序存储器和数据存储器的扩展方法。</w:t>
      </w:r>
    </w:p>
    <w:p>
      <w:pPr>
        <w:pStyle w:val="4"/>
        <w:keepNext w:val="0"/>
        <w:keepLines w:val="0"/>
        <w:pageBreakBefore w:val="0"/>
        <w:widowControl w:val="0"/>
        <w:tabs>
          <w:tab w:val="right" w:pos="7260"/>
          <w:tab w:val="left" w:pos="88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7" w:leftChars="0" w:right="110" w:rightChars="50" w:hanging="7" w:firstLineChars="0"/>
        <w:textAlignment w:val="auto"/>
        <w:rPr>
          <w:rFonts w:hint="default" w:ascii="Times New Roman" w:hAnsi="Times New Roman" w:cs="Times New Roman"/>
          <w:spacing w:val="-3"/>
        </w:rPr>
      </w:pPr>
      <w:r>
        <w:rPr>
          <w:rFonts w:hint="default" w:ascii="Times New Roman" w:hAnsi="Times New Roman" w:cs="Times New Roman"/>
          <w:spacing w:val="-3"/>
          <w:lang w:eastAsia="zh-CN"/>
        </w:rPr>
        <w:t>九、</w:t>
      </w:r>
      <w:r>
        <w:rPr>
          <w:rFonts w:hint="default" w:ascii="Times New Roman" w:hAnsi="Times New Roman" w:cs="Times New Roman"/>
          <w:spacing w:val="-3"/>
        </w:rPr>
        <w:t>单片机并行I/O接口扩展</w:t>
      </w:r>
    </w:p>
    <w:p>
      <w:pPr>
        <w:pStyle w:val="4"/>
        <w:keepNext w:val="0"/>
        <w:keepLines w:val="0"/>
        <w:pageBreakBefore w:val="0"/>
        <w:widowControl w:val="0"/>
        <w:tabs>
          <w:tab w:val="right" w:pos="7260"/>
          <w:tab w:val="left" w:pos="88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15" w:leftChars="7" w:right="110" w:rightChars="50" w:firstLine="520" w:firstLineChars="190"/>
        <w:textAlignment w:val="auto"/>
        <w:rPr>
          <w:rFonts w:hint="eastAsia" w:ascii="Times New Roman" w:hAnsi="Times New Roman" w:cs="Times New Roman"/>
          <w:spacing w:val="-3"/>
          <w:lang w:eastAsia="zh-CN"/>
        </w:rPr>
      </w:pPr>
      <w:r>
        <w:rPr>
          <w:rFonts w:hint="default" w:ascii="Times New Roman" w:hAnsi="Times New Roman" w:cs="Times New Roman"/>
          <w:spacing w:val="-3"/>
        </w:rPr>
        <w:t>简单并行I/O接口扩展</w:t>
      </w:r>
      <w:r>
        <w:rPr>
          <w:rFonts w:hint="eastAsia" w:ascii="Times New Roman" w:hAnsi="Times New Roman" w:cs="Times New Roman"/>
          <w:spacing w:val="-3"/>
          <w:lang w:eastAsia="zh-CN"/>
        </w:rPr>
        <w:t>，</w:t>
      </w:r>
      <w:r>
        <w:rPr>
          <w:rFonts w:hint="default" w:ascii="Times New Roman" w:hAnsi="Times New Roman" w:cs="Times New Roman"/>
          <w:spacing w:val="-3"/>
        </w:rPr>
        <w:t>可编程并行接口芯片Intel 8</w:t>
      </w:r>
      <w:r>
        <w:rPr>
          <w:rFonts w:hint="default" w:ascii="Times New Roman" w:hAnsi="Times New Roman" w:cs="Times New Roman"/>
          <w:spacing w:val="-3"/>
          <w:lang w:val="en-US" w:eastAsia="zh-CN"/>
        </w:rPr>
        <w:t>2</w:t>
      </w:r>
      <w:r>
        <w:rPr>
          <w:rFonts w:hint="default" w:ascii="Times New Roman" w:hAnsi="Times New Roman" w:cs="Times New Roman"/>
          <w:spacing w:val="-3"/>
        </w:rPr>
        <w:t>55</w:t>
      </w:r>
      <w:r>
        <w:rPr>
          <w:rFonts w:hint="default" w:ascii="Times New Roman" w:hAnsi="Times New Roman" w:cs="Times New Roman"/>
          <w:spacing w:val="-3"/>
          <w:lang w:val="en-US" w:eastAsia="zh-CN"/>
        </w:rPr>
        <w:t>A</w:t>
      </w:r>
      <w:r>
        <w:rPr>
          <w:rFonts w:hint="default" w:ascii="Times New Roman" w:hAnsi="Times New Roman" w:cs="Times New Roman"/>
          <w:spacing w:val="-3"/>
        </w:rPr>
        <w:t>的应用</w:t>
      </w:r>
      <w:r>
        <w:rPr>
          <w:rFonts w:hint="eastAsia" w:ascii="Times New Roman" w:hAnsi="Times New Roman" w:cs="Times New Roman"/>
          <w:spacing w:val="-3"/>
          <w:lang w:eastAsia="zh-CN"/>
        </w:rPr>
        <w:t>，</w:t>
      </w:r>
      <w:r>
        <w:rPr>
          <w:rFonts w:hint="default" w:ascii="Times New Roman" w:hAnsi="Times New Roman" w:cs="Times New Roman"/>
          <w:spacing w:val="-3"/>
        </w:rPr>
        <w:t>LED/LCD显示接口设计</w:t>
      </w:r>
      <w:r>
        <w:rPr>
          <w:rFonts w:hint="eastAsia" w:ascii="Times New Roman" w:hAnsi="Times New Roman" w:cs="Times New Roman"/>
          <w:spacing w:val="-3"/>
          <w:lang w:eastAsia="zh-CN"/>
        </w:rPr>
        <w:t>，</w:t>
      </w:r>
      <w:r>
        <w:rPr>
          <w:rFonts w:hint="default" w:ascii="Times New Roman" w:hAnsi="Times New Roman" w:cs="Times New Roman"/>
          <w:spacing w:val="-3"/>
        </w:rPr>
        <w:t>键盘接口技术</w:t>
      </w:r>
      <w:r>
        <w:rPr>
          <w:rFonts w:hint="eastAsia" w:ascii="Times New Roman" w:hAnsi="Times New Roman" w:cs="Times New Roman"/>
          <w:spacing w:val="-3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tabs>
          <w:tab w:val="right" w:pos="7260"/>
          <w:tab w:val="left" w:pos="88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right="110" w:rightChars="50" w:firstLine="0" w:firstLineChars="0"/>
        <w:textAlignment w:val="auto"/>
        <w:rPr>
          <w:rFonts w:hint="default" w:ascii="Times New Roman" w:hAnsi="Times New Roman" w:cs="Times New Roman"/>
          <w:spacing w:val="-3"/>
        </w:rPr>
      </w:pPr>
      <w:r>
        <w:rPr>
          <w:rFonts w:hint="default" w:ascii="Times New Roman" w:hAnsi="Times New Roman" w:cs="Times New Roman"/>
          <w:spacing w:val="-3"/>
          <w:lang w:eastAsia="zh-CN"/>
        </w:rPr>
        <w:t>十、</w:t>
      </w:r>
      <w:r>
        <w:rPr>
          <w:rFonts w:hint="default" w:ascii="Times New Roman" w:hAnsi="Times New Roman" w:cs="Times New Roman"/>
          <w:spacing w:val="-3"/>
        </w:rPr>
        <w:t>A/D与D/A转换器及接口技术</w:t>
      </w:r>
    </w:p>
    <w:p>
      <w:pPr>
        <w:pStyle w:val="4"/>
        <w:keepNext w:val="0"/>
        <w:keepLines w:val="0"/>
        <w:pageBreakBefore w:val="0"/>
        <w:widowControl w:val="0"/>
        <w:tabs>
          <w:tab w:val="right" w:pos="7260"/>
          <w:tab w:val="left" w:pos="88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15" w:leftChars="7" w:right="110" w:rightChars="50" w:firstLine="520" w:firstLineChars="190"/>
        <w:textAlignment w:val="auto"/>
        <w:rPr>
          <w:rFonts w:hint="default" w:ascii="Times New Roman" w:hAnsi="Times New Roman" w:eastAsia="宋体" w:cs="Times New Roman"/>
          <w:spacing w:val="-3"/>
          <w:lang w:eastAsia="zh-CN"/>
        </w:rPr>
      </w:pPr>
      <w:r>
        <w:rPr>
          <w:rFonts w:hint="default" w:ascii="Times New Roman" w:hAnsi="Times New Roman" w:cs="Times New Roman"/>
          <w:spacing w:val="-3"/>
        </w:rPr>
        <w:t>D/A转换器及接口技术</w:t>
      </w:r>
      <w:r>
        <w:rPr>
          <w:rFonts w:hint="eastAsia" w:ascii="Times New Roman" w:hAnsi="Times New Roman" w:cs="Times New Roman"/>
          <w:spacing w:val="-3"/>
          <w:lang w:eastAsia="zh-CN"/>
        </w:rPr>
        <w:t>，</w:t>
      </w:r>
      <w:r>
        <w:rPr>
          <w:rFonts w:hint="default" w:ascii="Times New Roman" w:hAnsi="Times New Roman" w:cs="Times New Roman"/>
          <w:spacing w:val="-3"/>
        </w:rPr>
        <w:t>A/D转换器及接口技术</w:t>
      </w:r>
      <w:r>
        <w:rPr>
          <w:rFonts w:hint="default" w:ascii="Times New Roman" w:hAnsi="Times New Roman" w:cs="Times New Roman"/>
          <w:spacing w:val="-3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tabs>
          <w:tab w:val="right" w:pos="7260"/>
          <w:tab w:val="left" w:pos="88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50" w:line="360" w:lineRule="auto"/>
        <w:ind w:left="6" w:leftChars="0" w:right="110" w:rightChars="50" w:hanging="6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Ⅳ.参考书目</w:t>
      </w:r>
    </w:p>
    <w:p>
      <w:pPr>
        <w:pStyle w:val="4"/>
        <w:keepNext w:val="0"/>
        <w:keepLines w:val="0"/>
        <w:pageBreakBefore w:val="0"/>
        <w:widowControl w:val="0"/>
        <w:tabs>
          <w:tab w:val="right" w:pos="7260"/>
          <w:tab w:val="left" w:pos="88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15" w:leftChars="7" w:right="110" w:rightChars="50" w:firstLine="520" w:firstLineChars="190"/>
        <w:textAlignment w:val="auto"/>
        <w:rPr>
          <w:rFonts w:hint="eastAsia" w:ascii="Times New Roman" w:hAnsi="Times New Roman" w:eastAsia="宋体" w:cs="Times New Roman"/>
          <w:b/>
          <w:sz w:val="32"/>
          <w:lang w:val="en-US" w:eastAsia="zh-CN"/>
        </w:rPr>
      </w:pPr>
      <w:r>
        <w:rPr>
          <w:rFonts w:hint="default" w:ascii="Times New Roman" w:hAnsi="Times New Roman" w:cs="Times New Roman"/>
          <w:spacing w:val="-3"/>
        </w:rPr>
        <w:t>郭文川</w:t>
      </w:r>
      <w:r>
        <w:rPr>
          <w:rFonts w:hint="eastAsia" w:ascii="Times New Roman" w:hAnsi="Times New Roman" w:cs="Times New Roman"/>
          <w:spacing w:val="-3"/>
          <w:lang w:val="en-US" w:eastAsia="zh-CN"/>
        </w:rPr>
        <w:t>主</w:t>
      </w:r>
      <w:r>
        <w:rPr>
          <w:rFonts w:hint="default" w:ascii="Times New Roman" w:hAnsi="Times New Roman" w:cs="Times New Roman"/>
          <w:spacing w:val="-3"/>
        </w:rPr>
        <w:t>编</w:t>
      </w:r>
      <w:r>
        <w:rPr>
          <w:rFonts w:hint="eastAsia" w:ascii="Times New Roman" w:hAnsi="Times New Roman" w:cs="Times New Roman"/>
          <w:spacing w:val="-3"/>
          <w:lang w:val="en-US" w:eastAsia="zh-CN"/>
        </w:rPr>
        <w:t>.</w:t>
      </w:r>
      <w:r>
        <w:rPr>
          <w:rFonts w:hint="default" w:ascii="Times New Roman" w:hAnsi="Times New Roman" w:cs="Times New Roman"/>
          <w:spacing w:val="-3"/>
        </w:rPr>
        <w:t>《MCS-51单片机原理、接口及应用》</w:t>
      </w:r>
      <w:r>
        <w:rPr>
          <w:rFonts w:hint="eastAsia" w:ascii="Times New Roman" w:hAnsi="Times New Roman" w:cs="Times New Roman"/>
          <w:b w:val="0"/>
          <w:bCs w:val="0"/>
          <w:spacing w:val="-3"/>
          <w:lang w:eastAsia="zh-CN"/>
        </w:rPr>
        <w:t>（</w:t>
      </w:r>
      <w:r>
        <w:rPr>
          <w:rFonts w:hint="eastAsia" w:ascii="Times New Roman" w:hAnsi="Times New Roman" w:cs="Times New Roman"/>
          <w:b w:val="0"/>
          <w:bCs w:val="0"/>
          <w:spacing w:val="-3"/>
          <w:lang w:val="en-US" w:eastAsia="zh-CN"/>
        </w:rPr>
        <w:t>第2版</w:t>
      </w:r>
      <w:r>
        <w:rPr>
          <w:rFonts w:hint="eastAsia" w:ascii="Times New Roman" w:hAnsi="Times New Roman" w:cs="Times New Roman"/>
          <w:b w:val="0"/>
          <w:bCs w:val="0"/>
          <w:spacing w:val="-3"/>
          <w:lang w:eastAsia="zh-CN"/>
        </w:rPr>
        <w:t>）</w:t>
      </w:r>
      <w:r>
        <w:rPr>
          <w:rFonts w:hint="default" w:ascii="Times New Roman" w:hAnsi="Times New Roman" w:cs="Times New Roman"/>
          <w:spacing w:val="-3"/>
        </w:rPr>
        <w:t>，电子工业出版社，2021.5</w:t>
      </w:r>
    </w:p>
    <w:sectPr>
      <w:footerReference r:id="rId3" w:type="default"/>
      <w:pgSz w:w="11910" w:h="16840"/>
      <w:pgMar w:top="1520" w:right="1430" w:bottom="280" w:left="1680" w:header="720" w:footer="720" w:gutter="0"/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2689225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hint="eastAsia" w:ascii="Times New Roman" w:hAnsi="Times New Roman" w:cs="Times New Roman"/>
                              <w:sz w:val="24"/>
                              <w:szCs w:val="24"/>
                              <w:lang w:val="en-US" w:eastAsia="zh-CN"/>
                            </w:rPr>
                            <w:t>-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4"/>
                              <w:szCs w:val="24"/>
                              <w:lang w:val="en-US" w:eastAsia="zh-CN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left:211.75pt;margin-top:0pt;height:144pt;width:144pt;mso-position-horizontal-relative:margin;mso-wrap-style:none;z-index:251659264;mso-width-relative:page;mso-height-relative:page;" filled="f" stroked="f" coordsize="21600,21600" o:gfxdata="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MK2AT1AAAAAgBAAAPAAAAAAAAAAEAIAAAACIAAABkcnMvZG93&#10;bnJldi54bWxQSwECFAAUAAAACACHTuJASpci88sBAACcAwAADgAAAAAAAAABACAAAAAj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="Times New Roman" w:hAnsi="Times New Roman" w:cs="Times New Roman"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hint="eastAsia" w:ascii="Times New Roman" w:hAnsi="Times New Roman" w:cs="Times New Roman"/>
                        <w:sz w:val="24"/>
                        <w:szCs w:val="24"/>
                        <w:lang w:val="en-US" w:eastAsia="zh-CN"/>
                      </w:rPr>
                      <w:t>-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="Times New Roman" w:hAnsi="Times New Roman" w:cs="Times New Roman"/>
                        <w:sz w:val="24"/>
                        <w:szCs w:val="24"/>
                        <w:lang w:val="en-US" w:eastAsia="zh-CN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multilevel"/>
    <w:tmpl w:val="00000000"/>
    <w:lvl w:ilvl="0" w:tentative="0">
      <w:start w:val="1"/>
      <w:numFmt w:val="none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1260" w:firstLine="0"/>
      </w:pPr>
      <w:rPr>
        <w:rFonts w:hint="eastAsia" w:ascii="黑体" w:hAnsi="Times New Roman" w:eastAsia="黑体"/>
        <w:b w:val="0"/>
        <w:i w:val="0"/>
        <w:sz w:val="21"/>
      </w:rPr>
    </w:lvl>
    <w:lvl w:ilvl="2" w:tentative="0">
      <w:start w:val="1"/>
      <w:numFmt w:val="decimal"/>
      <w:pStyle w:val="13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1264FCAC"/>
    <w:multiLevelType w:val="singleLevel"/>
    <w:tmpl w:val="1264FCAC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bordersDoNotSurroundHeader w:val="0"/>
  <w:bordersDoNotSurroundFooter w:val="0"/>
  <w:documentProtection w:enforcement="0"/>
  <w:defaultTabStop w:val="0"/>
  <w:drawingGridHorizontalSpacing w:val="11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3,4"/>
    </o:shapelayout>
  </w:hdrShapeDefaults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yMzM2ODE5NTMxOTc4ZmYyNmZlZWMwZjM0YjIyZmQifQ=="/>
  </w:docVars>
  <w:rsids>
    <w:rsidRoot w:val="00067A55"/>
    <w:rsid w:val="00067A55"/>
    <w:rsid w:val="0064137C"/>
    <w:rsid w:val="00A139CE"/>
    <w:rsid w:val="00CC3E74"/>
    <w:rsid w:val="07E22212"/>
    <w:rsid w:val="08AA0601"/>
    <w:rsid w:val="08E91129"/>
    <w:rsid w:val="08FC0E5C"/>
    <w:rsid w:val="0ADB2CF4"/>
    <w:rsid w:val="100D394F"/>
    <w:rsid w:val="18047849"/>
    <w:rsid w:val="2355143D"/>
    <w:rsid w:val="2A4915D0"/>
    <w:rsid w:val="2C2220D9"/>
    <w:rsid w:val="2DA00BE4"/>
    <w:rsid w:val="31F306C7"/>
    <w:rsid w:val="3C920BB5"/>
    <w:rsid w:val="415D1298"/>
    <w:rsid w:val="4A1C7526"/>
    <w:rsid w:val="52FE6B4C"/>
    <w:rsid w:val="5FAA6928"/>
    <w:rsid w:val="62EE2739"/>
    <w:rsid w:val="66A00FCD"/>
    <w:rsid w:val="6A5D1334"/>
    <w:rsid w:val="77A47413"/>
    <w:rsid w:val="77D5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spacing w:before="22"/>
      <w:ind w:left="1187" w:right="1319"/>
      <w:jc w:val="center"/>
      <w:outlineLvl w:val="0"/>
    </w:pPr>
    <w:rPr>
      <w:b/>
      <w:bCs/>
      <w:sz w:val="36"/>
      <w:szCs w:val="36"/>
    </w:rPr>
  </w:style>
  <w:style w:type="paragraph" w:styleId="3">
    <w:name w:val="heading 2"/>
    <w:basedOn w:val="1"/>
    <w:next w:val="1"/>
    <w:qFormat/>
    <w:uiPriority w:val="1"/>
    <w:pPr>
      <w:ind w:left="1180" w:right="1319"/>
      <w:jc w:val="center"/>
      <w:outlineLvl w:val="1"/>
    </w:pPr>
    <w:rPr>
      <w:b/>
      <w:bCs/>
      <w:sz w:val="28"/>
      <w:szCs w:val="28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pPr>
      <w:ind w:left="679"/>
    </w:pPr>
    <w:rPr>
      <w:sz w:val="28"/>
      <w:szCs w:val="28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9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autoRedefine/>
    <w:qFormat/>
    <w:uiPriority w:val="1"/>
    <w:pPr>
      <w:ind w:left="892" w:hanging="214"/>
    </w:pPr>
  </w:style>
  <w:style w:type="paragraph" w:customStyle="1" w:styleId="11">
    <w:name w:val="Table Paragraph"/>
    <w:basedOn w:val="1"/>
    <w:autoRedefine/>
    <w:qFormat/>
    <w:uiPriority w:val="1"/>
  </w:style>
  <w:style w:type="paragraph" w:customStyle="1" w:styleId="12">
    <w:name w:val="段"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3">
    <w:name w:val="一级条标题"/>
    <w:next w:val="12"/>
    <w:autoRedefine/>
    <w:qFormat/>
    <w:uiPriority w:val="0"/>
    <w:pPr>
      <w:numPr>
        <w:ilvl w:val="2"/>
        <w:numId w:val="1"/>
      </w:numPr>
      <w:outlineLvl w:val="2"/>
    </w:pPr>
    <w:rPr>
      <w:rFonts w:ascii="Times New Roman" w:hAnsi="Times New Roman" w:eastAsia="黑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236</Words>
  <Characters>1350</Characters>
  <Lines>11</Lines>
  <Paragraphs>3</Paragraphs>
  <TotalTime>0</TotalTime>
  <ScaleCrop>false</ScaleCrop>
  <LinksUpToDate>false</LinksUpToDate>
  <CharactersWithSpaces>1583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2022-08-31T02:47:00Z</dcterms:created>
  <dc:creator>家畅 朱</dc:creator>
  <cp:lastModifiedBy>雪</cp:lastModifiedBy>
  <dcterms:modified xsi:type="dcterms:W3CDTF">2024-03-08T00:19:36Z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2020-08-31T00:00:00Z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2022-08-31T00:00:00Z</vt:filetime>
  </property>
  <property fmtid="{D5CDD505-2E9C-101B-9397-08002B2CF9AE}" pid="5" name="KSOProductBuildVer">
    <vt:lpwstr>2052-12.1.0.16388</vt:lpwstr>
  </property>
  <property fmtid="{D5CDD505-2E9C-101B-9397-08002B2CF9AE}" pid="6" name="ICV">
    <vt:lpwstr>4F466DBEBCAF4D1188CAA71644656AEB_13</vt:lpwstr>
  </property>
</Properties>
</file>