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Helvetica"/>
          <w:color w:val="242424"/>
          <w:sz w:val="32"/>
          <w:szCs w:val="32"/>
        </w:rPr>
      </w:pPr>
      <w:r w:rsidRPr="00DB30BB">
        <w:rPr>
          <w:rStyle w:val="a4"/>
          <w:rFonts w:ascii="仿宋" w:eastAsia="仿宋" w:hAnsi="仿宋" w:cs="Helvetica" w:hint="eastAsia"/>
          <w:color w:val="000080"/>
          <w:sz w:val="32"/>
          <w:szCs w:val="32"/>
        </w:rPr>
        <w:t>近平给中国航空工业集团沈飞“罗阳青年突击队”队员们的回信</w:t>
      </w:r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Helvetica"/>
          <w:color w:val="242424"/>
          <w:sz w:val="32"/>
          <w:szCs w:val="32"/>
        </w:rPr>
      </w:pPr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Helvetica"/>
          <w:color w:val="242424"/>
          <w:sz w:val="32"/>
          <w:szCs w:val="32"/>
        </w:rPr>
      </w:pPr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>航空工业集团沈飞“罗阳青年突击队”的同志们：</w:t>
      </w:r>
      <w:bookmarkStart w:id="0" w:name="_GoBack"/>
      <w:bookmarkEnd w:id="0"/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Helvetica"/>
          <w:color w:val="242424"/>
          <w:sz w:val="32"/>
          <w:szCs w:val="32"/>
        </w:rPr>
      </w:pPr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 xml:space="preserve">　　你们好！来信收悉。你们以罗阳同志为榜样，扎根航空装备研制一线，在急难险重任务中携手拼搏奉献，这种团结奋斗的精神非常可贵。</w:t>
      </w:r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Helvetica"/>
          <w:color w:val="242424"/>
          <w:sz w:val="32"/>
          <w:szCs w:val="32"/>
        </w:rPr>
      </w:pPr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 xml:space="preserve">　　你们在信中表示，要深入学习贯彻党的二十大精神，让青春在建设航空强国的火热实践中绽放光芒，说得很好。把党的二十大描绘的宏伟蓝图变成现实，需要各行各业青年勇挑重担、冲锋在前。希望你们继续弘扬航空报国精神，心往一处想，劲往一处使，在推动航空科技自立自强上奋勇攀登，在促进航空工业高质量发展上积极作为，争做有理想、敢担当、能吃苦、肯奋斗的新时代好青年，为全面建设社会主义现代化国家、全面推进中华民族伟大复兴</w:t>
      </w:r>
      <w:proofErr w:type="gramStart"/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>作出</w:t>
      </w:r>
      <w:proofErr w:type="gramEnd"/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>新贡献。</w:t>
      </w:r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Helvetica"/>
          <w:color w:val="242424"/>
          <w:sz w:val="32"/>
          <w:szCs w:val="32"/>
        </w:rPr>
      </w:pPr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Helvetica"/>
          <w:color w:val="242424"/>
          <w:sz w:val="32"/>
          <w:szCs w:val="32"/>
        </w:rPr>
      </w:pPr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 xml:space="preserve">　　习近平</w:t>
      </w:r>
    </w:p>
    <w:p w:rsidR="00DB30BB" w:rsidRPr="00DB30BB" w:rsidRDefault="00DB30BB" w:rsidP="00DB30BB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Helvetica"/>
          <w:color w:val="242424"/>
          <w:sz w:val="32"/>
          <w:szCs w:val="32"/>
        </w:rPr>
      </w:pPr>
      <w:r w:rsidRPr="00DB30BB">
        <w:rPr>
          <w:rFonts w:ascii="仿宋" w:eastAsia="仿宋" w:hAnsi="仿宋" w:cs="Helvetica" w:hint="eastAsia"/>
          <w:color w:val="242424"/>
          <w:sz w:val="32"/>
          <w:szCs w:val="32"/>
        </w:rPr>
        <w:t xml:space="preserve">　　2022年11月12日</w:t>
      </w:r>
    </w:p>
    <w:p w:rsidR="00DB30BB" w:rsidRDefault="00DB30BB"/>
    <w:sectPr w:rsidR="00DB3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B"/>
    <w:rsid w:val="00D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1810-9151-4F64-84AA-E49BAE03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齐涛</dc:creator>
  <cp:keywords/>
  <dc:description/>
  <cp:lastModifiedBy>齐涛</cp:lastModifiedBy>
  <cp:revision>1</cp:revision>
  <dcterms:created xsi:type="dcterms:W3CDTF">2022-11-28T01:38:00Z</dcterms:created>
  <dcterms:modified xsi:type="dcterms:W3CDTF">2022-11-28T01:39:00Z</dcterms:modified>
</cp:coreProperties>
</file>