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eastAsia="方正小标宋简体"/>
          <w:sz w:val="32"/>
          <w:szCs w:val="32"/>
        </w:rPr>
      </w:pPr>
      <w:r>
        <w:rPr>
          <w:rFonts w:hint="eastAsia" w:ascii="黑体" w:hAnsi="黑体" w:eastAsia="黑体"/>
          <w:sz w:val="28"/>
          <w:szCs w:val="28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第十四届全国运动会 第十一届残运会暨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第八届特奥会赛会志愿者预招募报名表</w:t>
      </w:r>
    </w:p>
    <w:tbl>
      <w:tblPr>
        <w:tblStyle w:val="5"/>
        <w:tblW w:w="90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"/>
        <w:gridCol w:w="1555"/>
        <w:gridCol w:w="277"/>
        <w:gridCol w:w="851"/>
        <w:gridCol w:w="1059"/>
        <w:gridCol w:w="1209"/>
        <w:gridCol w:w="431"/>
        <w:gridCol w:w="428"/>
        <w:gridCol w:w="1481"/>
        <w:gridCol w:w="920"/>
        <w:gridCol w:w="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</w:rPr>
            </w:pPr>
            <w:r>
              <w:rPr>
                <w:rFonts w:ascii="仿宋" w:hAnsi="仿宋" w:eastAsia="仿宋" w:cs="Times New Roman"/>
                <w:sz w:val="28"/>
              </w:rPr>
              <w:t>姓</w:t>
            </w:r>
            <w:r>
              <w:rPr>
                <w:rFonts w:hint="eastAsia" w:ascii="仿宋" w:hAnsi="仿宋" w:eastAsia="仿宋" w:cs="Times New Roman"/>
                <w:sz w:val="28"/>
              </w:rPr>
              <w:t xml:space="preserve">    </w:t>
            </w:r>
            <w:r>
              <w:rPr>
                <w:rFonts w:ascii="仿宋" w:hAnsi="仿宋" w:eastAsia="仿宋" w:cs="Times New Roman"/>
                <w:sz w:val="28"/>
              </w:rPr>
              <w:t>名</w:t>
            </w:r>
          </w:p>
        </w:tc>
        <w:tc>
          <w:tcPr>
            <w:tcW w:w="218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</w:rPr>
            </w:pPr>
            <w:r>
              <w:rPr>
                <w:rFonts w:ascii="仿宋" w:hAnsi="仿宋" w:eastAsia="仿宋" w:cs="Times New Roman"/>
                <w:sz w:val="28"/>
              </w:rPr>
              <w:t>性</w:t>
            </w:r>
            <w:r>
              <w:rPr>
                <w:rFonts w:hint="eastAsia" w:ascii="仿宋" w:hAnsi="仿宋" w:eastAsia="仿宋" w:cs="Times New Roman"/>
                <w:sz w:val="28"/>
              </w:rPr>
              <w:t xml:space="preserve">    </w:t>
            </w:r>
            <w:r>
              <w:rPr>
                <w:rFonts w:ascii="仿宋" w:hAnsi="仿宋" w:eastAsia="仿宋" w:cs="Times New Roman"/>
                <w:sz w:val="28"/>
              </w:rPr>
              <w:t>别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  <w:tc>
          <w:tcPr>
            <w:tcW w:w="1713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</w:rPr>
            </w:pPr>
            <w:r>
              <w:rPr>
                <w:rFonts w:ascii="仿宋" w:hAnsi="仿宋" w:eastAsia="仿宋" w:cs="Times New Roman"/>
                <w:sz w:val="28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</w:rPr>
            </w:pPr>
            <w:r>
              <w:rPr>
                <w:rFonts w:ascii="仿宋" w:hAnsi="仿宋" w:eastAsia="仿宋" w:cs="Times New Roman"/>
                <w:sz w:val="28"/>
              </w:rPr>
              <w:t>民</w:t>
            </w:r>
            <w:r>
              <w:rPr>
                <w:rFonts w:hint="eastAsia" w:ascii="仿宋" w:hAnsi="仿宋" w:eastAsia="仿宋" w:cs="Times New Roman"/>
                <w:sz w:val="28"/>
              </w:rPr>
              <w:t xml:space="preserve">    </w:t>
            </w:r>
            <w:r>
              <w:rPr>
                <w:rFonts w:ascii="仿宋" w:hAnsi="仿宋" w:eastAsia="仿宋" w:cs="Times New Roman"/>
                <w:sz w:val="28"/>
              </w:rPr>
              <w:t>族</w:t>
            </w:r>
          </w:p>
        </w:tc>
        <w:tc>
          <w:tcPr>
            <w:tcW w:w="218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</w:rPr>
            </w:pPr>
            <w:r>
              <w:rPr>
                <w:rFonts w:ascii="仿宋" w:hAnsi="仿宋" w:eastAsia="仿宋" w:cs="Times New Roman"/>
                <w:sz w:val="28"/>
              </w:rPr>
              <w:t>籍</w:t>
            </w:r>
            <w:r>
              <w:rPr>
                <w:rFonts w:hint="eastAsia" w:ascii="仿宋" w:hAnsi="仿宋" w:eastAsia="仿宋" w:cs="Times New Roman"/>
                <w:sz w:val="28"/>
              </w:rPr>
              <w:t xml:space="preserve">    </w:t>
            </w:r>
            <w:r>
              <w:rPr>
                <w:rFonts w:ascii="仿宋" w:hAnsi="仿宋" w:eastAsia="仿宋" w:cs="Times New Roman"/>
                <w:sz w:val="28"/>
              </w:rPr>
              <w:t>贯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</w:rPr>
            </w:pPr>
            <w:r>
              <w:rPr>
                <w:rFonts w:ascii="仿宋" w:hAnsi="仿宋" w:eastAsia="仿宋" w:cs="Times New Roman"/>
                <w:sz w:val="28"/>
              </w:rPr>
              <w:t>出生年月</w:t>
            </w:r>
          </w:p>
        </w:tc>
        <w:tc>
          <w:tcPr>
            <w:tcW w:w="218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</w:rPr>
            </w:pPr>
            <w:r>
              <w:rPr>
                <w:rFonts w:ascii="仿宋" w:hAnsi="仿宋" w:eastAsia="仿宋" w:cs="Times New Roman"/>
                <w:sz w:val="28"/>
              </w:rPr>
              <w:t>政治面貌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  <w:tc>
          <w:tcPr>
            <w:tcW w:w="1713" w:type="dxa"/>
            <w:gridSpan w:val="2"/>
            <w:vMerge w:val="restart"/>
            <w:tcBorders>
              <w:top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</w:rPr>
            </w:pPr>
            <w:r>
              <w:rPr>
                <w:rFonts w:ascii="仿宋" w:hAnsi="仿宋" w:eastAsia="仿宋" w:cs="Times New Roman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</w:rPr>
            </w:pPr>
            <w:r>
              <w:rPr>
                <w:rFonts w:hint="eastAsia" w:ascii="仿宋" w:hAnsi="仿宋" w:eastAsia="仿宋" w:cs="Times New Roman"/>
                <w:sz w:val="28"/>
              </w:rPr>
              <w:t>学    院</w:t>
            </w:r>
          </w:p>
        </w:tc>
        <w:tc>
          <w:tcPr>
            <w:tcW w:w="218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</w:rPr>
            </w:pPr>
            <w:r>
              <w:rPr>
                <w:rFonts w:hint="eastAsia" w:ascii="仿宋" w:hAnsi="仿宋" w:eastAsia="仿宋" w:cs="Times New Roman"/>
                <w:sz w:val="28"/>
              </w:rPr>
              <w:t>专    业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  <w:tc>
          <w:tcPr>
            <w:tcW w:w="1713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</w:rPr>
            </w:pPr>
            <w:r>
              <w:rPr>
                <w:rFonts w:hint="eastAsia" w:ascii="仿宋" w:hAnsi="仿宋" w:eastAsia="仿宋" w:cs="Times New Roman"/>
                <w:sz w:val="28"/>
              </w:rPr>
              <w:t>学    号</w:t>
            </w:r>
          </w:p>
        </w:tc>
        <w:tc>
          <w:tcPr>
            <w:tcW w:w="218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</w:rPr>
            </w:pPr>
            <w:r>
              <w:rPr>
                <w:rFonts w:ascii="仿宋" w:hAnsi="仿宋" w:eastAsia="仿宋" w:cs="Times New Roman"/>
                <w:sz w:val="28"/>
              </w:rPr>
              <w:t>联系电话</w:t>
            </w:r>
          </w:p>
        </w:tc>
        <w:tc>
          <w:tcPr>
            <w:tcW w:w="362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</w:rPr>
            </w:pPr>
            <w:r>
              <w:rPr>
                <w:rFonts w:hint="eastAsia" w:ascii="仿宋" w:hAnsi="仿宋" w:eastAsia="仿宋" w:cs="Times New Roman"/>
                <w:sz w:val="28"/>
              </w:rPr>
              <w:t>身体状况</w:t>
            </w:r>
          </w:p>
        </w:tc>
        <w:tc>
          <w:tcPr>
            <w:tcW w:w="218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</w:rPr>
            </w:pPr>
            <w:r>
              <w:rPr>
                <w:rFonts w:ascii="仿宋" w:hAnsi="仿宋" w:eastAsia="仿宋" w:cs="Times New Roman"/>
                <w:sz w:val="28"/>
              </w:rPr>
              <w:t>身份证号码</w:t>
            </w:r>
          </w:p>
        </w:tc>
        <w:tc>
          <w:tcPr>
            <w:tcW w:w="362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jc w:val="center"/>
        </w:trPr>
        <w:tc>
          <w:tcPr>
            <w:tcW w:w="183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是否为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2021届毕业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是否在2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003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年7月3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日之后出生</w:t>
            </w:r>
          </w:p>
        </w:tc>
        <w:tc>
          <w:tcPr>
            <w:tcW w:w="8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是否注册“志愿中国”或“志愿汇”</w:t>
            </w:r>
          </w:p>
        </w:tc>
        <w:tc>
          <w:tcPr>
            <w:tcW w:w="79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1134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</w:rPr>
            </w:pPr>
            <w:r>
              <w:rPr>
                <w:rFonts w:hint="eastAsia" w:ascii="仿宋" w:hAnsi="仿宋" w:eastAsia="仿宋" w:cs="Times New Roman"/>
                <w:sz w:val="28"/>
              </w:rPr>
              <w:t>个人素质能力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Times New Roman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Times New Roman"/>
                <w:spacing w:val="-8"/>
                <w:sz w:val="28"/>
              </w:rPr>
            </w:pPr>
            <w:r>
              <w:rPr>
                <w:rFonts w:ascii="仿宋" w:hAnsi="仿宋" w:eastAsia="仿宋" w:cs="Times New Roman"/>
                <w:spacing w:val="-8"/>
                <w:sz w:val="28"/>
              </w:rPr>
              <w:t>(</w:t>
            </w:r>
            <w:r>
              <w:rPr>
                <w:rFonts w:hint="eastAsia" w:ascii="仿宋" w:hAnsi="仿宋" w:eastAsia="仿宋" w:cs="Times New Roman"/>
                <w:spacing w:val="-8"/>
                <w:sz w:val="28"/>
              </w:rPr>
              <w:t>选0</w:t>
            </w:r>
            <w:r>
              <w:rPr>
                <w:rFonts w:ascii="仿宋" w:hAnsi="仿宋" w:eastAsia="仿宋" w:cs="Times New Roman"/>
                <w:spacing w:val="-8"/>
                <w:sz w:val="28"/>
              </w:rPr>
              <w:t>-5</w:t>
            </w:r>
            <w:r>
              <w:rPr>
                <w:rFonts w:hint="eastAsia" w:ascii="仿宋" w:hAnsi="仿宋" w:eastAsia="仿宋" w:cs="Times New Roman"/>
                <w:spacing w:val="-8"/>
                <w:sz w:val="28"/>
              </w:rPr>
              <w:t>条</w:t>
            </w:r>
            <w:r>
              <w:rPr>
                <w:rFonts w:ascii="仿宋" w:hAnsi="仿宋" w:eastAsia="仿宋" w:cs="Times New Roman"/>
                <w:spacing w:val="-8"/>
                <w:sz w:val="28"/>
              </w:rPr>
              <w:t>)</w:t>
            </w:r>
          </w:p>
        </w:tc>
        <w:tc>
          <w:tcPr>
            <w:tcW w:w="7449" w:type="dxa"/>
            <w:gridSpan w:val="9"/>
            <w:vAlign w:val="center"/>
          </w:tcPr>
          <w:tbl>
            <w:tblPr>
              <w:tblStyle w:val="6"/>
              <w:tblW w:w="7257" w:type="dxa"/>
              <w:tblInd w:w="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140"/>
              <w:gridCol w:w="411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140" w:type="dxa"/>
                </w:tcPr>
                <w:p>
                  <w:pPr>
                    <w:spacing w:line="320" w:lineRule="exact"/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  <w:r>
                    <w:rPr>
                      <w:rFonts w:hint="eastAsia" w:ascii="仿宋" w:hAnsi="仿宋" w:eastAsia="仿宋" w:cs="Times New Roman"/>
                      <w:sz w:val="24"/>
                      <w:szCs w:val="21"/>
                    </w:rPr>
                    <w:t>□良好的沟通协调能力</w:t>
                  </w:r>
                </w:p>
              </w:tc>
              <w:tc>
                <w:tcPr>
                  <w:tcW w:w="4117" w:type="dxa"/>
                </w:tcPr>
                <w:p>
                  <w:pPr>
                    <w:spacing w:line="320" w:lineRule="exact"/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  <w:r>
                    <w:rPr>
                      <w:rFonts w:hint="eastAsia" w:ascii="仿宋" w:hAnsi="仿宋" w:eastAsia="仿宋" w:cs="Times New Roman"/>
                      <w:sz w:val="24"/>
                      <w:szCs w:val="21"/>
                    </w:rPr>
                    <w:t>□具有运输车辆调度工作经验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140" w:type="dxa"/>
                </w:tcPr>
                <w:p>
                  <w:pPr>
                    <w:spacing w:line="320" w:lineRule="exact"/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  <w:r>
                    <w:rPr>
                      <w:rFonts w:hint="eastAsia" w:ascii="仿宋" w:hAnsi="仿宋" w:eastAsia="仿宋" w:cs="Times New Roman"/>
                      <w:sz w:val="24"/>
                      <w:szCs w:val="21"/>
                    </w:rPr>
                    <w:t>□良好的文案编辑能力</w:t>
                  </w:r>
                </w:p>
              </w:tc>
              <w:tc>
                <w:tcPr>
                  <w:tcW w:w="4117" w:type="dxa"/>
                </w:tcPr>
                <w:p>
                  <w:pPr>
                    <w:spacing w:line="320" w:lineRule="exact"/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  <w:r>
                    <w:rPr>
                      <w:rFonts w:hint="eastAsia" w:ascii="仿宋" w:hAnsi="仿宋" w:eastAsia="仿宋" w:cs="Times New Roman"/>
                      <w:sz w:val="24"/>
                      <w:szCs w:val="21"/>
                    </w:rPr>
                    <w:t>□具有一定环境保护相关知识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140" w:type="dxa"/>
                </w:tcPr>
                <w:p>
                  <w:pPr>
                    <w:spacing w:line="320" w:lineRule="exact"/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  <w:r>
                    <w:rPr>
                      <w:rFonts w:hint="eastAsia" w:ascii="仿宋" w:hAnsi="仿宋" w:eastAsia="仿宋" w:cs="Times New Roman"/>
                      <w:sz w:val="24"/>
                      <w:szCs w:val="21"/>
                    </w:rPr>
                    <w:t>□形象好气质佳</w:t>
                  </w:r>
                </w:p>
              </w:tc>
              <w:tc>
                <w:tcPr>
                  <w:tcW w:w="4117" w:type="dxa"/>
                </w:tcPr>
                <w:p>
                  <w:pPr>
                    <w:spacing w:line="320" w:lineRule="exact"/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  <w:r>
                    <w:rPr>
                      <w:rFonts w:hint="eastAsia" w:ascii="仿宋" w:hAnsi="仿宋" w:eastAsia="仿宋" w:cs="Times New Roman"/>
                      <w:sz w:val="24"/>
                      <w:szCs w:val="21"/>
                    </w:rPr>
                    <w:t>□具备电力与应急保障知识技能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140" w:type="dxa"/>
                </w:tcPr>
                <w:p>
                  <w:pPr>
                    <w:spacing w:line="320" w:lineRule="exact"/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  <w:r>
                    <w:rPr>
                      <w:rFonts w:hint="eastAsia" w:ascii="仿宋" w:hAnsi="仿宋" w:eastAsia="仿宋" w:cs="Times New Roman"/>
                      <w:sz w:val="24"/>
                      <w:szCs w:val="21"/>
                    </w:rPr>
                    <w:t>□有礼仪经验</w:t>
                  </w:r>
                </w:p>
              </w:tc>
              <w:tc>
                <w:tcPr>
                  <w:tcW w:w="4117" w:type="dxa"/>
                </w:tcPr>
                <w:p>
                  <w:pPr>
                    <w:spacing w:line="320" w:lineRule="exact"/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  <w:r>
                    <w:rPr>
                      <w:rFonts w:hint="eastAsia" w:ascii="仿宋" w:hAnsi="仿宋" w:eastAsia="仿宋" w:cs="Times New Roman"/>
                      <w:sz w:val="24"/>
                      <w:szCs w:val="21"/>
                    </w:rPr>
                    <w:t>□具有一定医疗基础知识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140" w:type="dxa"/>
                </w:tcPr>
                <w:p>
                  <w:pPr>
                    <w:spacing w:line="320" w:lineRule="exact"/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  <w:r>
                    <w:rPr>
                      <w:rFonts w:hint="eastAsia" w:ascii="仿宋" w:hAnsi="仿宋" w:eastAsia="仿宋" w:cs="Times New Roman"/>
                      <w:sz w:val="24"/>
                      <w:szCs w:val="21"/>
                    </w:rPr>
                    <w:t>□身体素质良好</w:t>
                  </w:r>
                </w:p>
              </w:tc>
              <w:tc>
                <w:tcPr>
                  <w:tcW w:w="4117" w:type="dxa"/>
                </w:tcPr>
                <w:p>
                  <w:pPr>
                    <w:spacing w:line="320" w:lineRule="exact"/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  <w:r>
                    <w:rPr>
                      <w:rFonts w:hint="eastAsia" w:ascii="仿宋" w:hAnsi="仿宋" w:eastAsia="仿宋" w:cs="Times New Roman"/>
                      <w:sz w:val="24"/>
                      <w:szCs w:val="21"/>
                    </w:rPr>
                    <w:t>□参与过新冠疫情防控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140" w:type="dxa"/>
                </w:tcPr>
                <w:p>
                  <w:pPr>
                    <w:spacing w:line="320" w:lineRule="exact"/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  <w:r>
                    <w:rPr>
                      <w:rFonts w:hint="eastAsia" w:ascii="仿宋" w:hAnsi="仿宋" w:eastAsia="仿宋" w:cs="Times New Roman"/>
                      <w:sz w:val="24"/>
                      <w:szCs w:val="21"/>
                    </w:rPr>
                    <w:t>□熟悉计算机操作</w:t>
                  </w:r>
                </w:p>
              </w:tc>
              <w:tc>
                <w:tcPr>
                  <w:tcW w:w="4117" w:type="dxa"/>
                </w:tcPr>
                <w:p>
                  <w:pPr>
                    <w:spacing w:line="320" w:lineRule="exact"/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  <w:r>
                    <w:rPr>
                      <w:rFonts w:hint="eastAsia" w:ascii="仿宋" w:hAnsi="仿宋" w:eastAsia="仿宋" w:cs="Times New Roman"/>
                      <w:sz w:val="24"/>
                      <w:szCs w:val="21"/>
                    </w:rPr>
                    <w:t>□了解民族政策与相关风俗习惯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140" w:type="dxa"/>
                </w:tcPr>
                <w:p>
                  <w:pPr>
                    <w:spacing w:line="320" w:lineRule="exact"/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  <w:r>
                    <w:rPr>
                      <w:rFonts w:hint="eastAsia" w:ascii="仿宋" w:hAnsi="仿宋" w:eastAsia="仿宋" w:cs="Times New Roman"/>
                      <w:sz w:val="24"/>
                      <w:szCs w:val="21"/>
                    </w:rPr>
                    <w:t>□英语口语表达能力强</w:t>
                  </w:r>
                </w:p>
              </w:tc>
              <w:tc>
                <w:tcPr>
                  <w:tcW w:w="4117" w:type="dxa"/>
                </w:tcPr>
                <w:p>
                  <w:pPr>
                    <w:spacing w:line="320" w:lineRule="exact"/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  <w:r>
                    <w:rPr>
                      <w:rFonts w:hint="eastAsia" w:ascii="仿宋" w:hAnsi="仿宋" w:eastAsia="仿宋" w:cs="Times New Roman"/>
                      <w:sz w:val="24"/>
                      <w:szCs w:val="21"/>
                    </w:rPr>
                    <w:t>□普通话标准且精通陕西方言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140" w:type="dxa"/>
                </w:tcPr>
                <w:p>
                  <w:pPr>
                    <w:spacing w:line="320" w:lineRule="exact"/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  <w:r>
                    <w:rPr>
                      <w:rFonts w:hint="eastAsia" w:ascii="仿宋" w:hAnsi="仿宋" w:eastAsia="仿宋" w:cs="Times New Roman"/>
                      <w:sz w:val="24"/>
                      <w:szCs w:val="21"/>
                    </w:rPr>
                    <w:t>□有票务兼职工作经历</w:t>
                  </w:r>
                </w:p>
              </w:tc>
              <w:tc>
                <w:tcPr>
                  <w:tcW w:w="4117" w:type="dxa"/>
                </w:tcPr>
                <w:p>
                  <w:pPr>
                    <w:spacing w:line="320" w:lineRule="exact"/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  <w:r>
                    <w:rPr>
                      <w:rFonts w:hint="eastAsia" w:ascii="仿宋" w:hAnsi="仿宋" w:eastAsia="仿宋" w:cs="Times New Roman"/>
                      <w:sz w:val="24"/>
                      <w:szCs w:val="21"/>
                    </w:rPr>
                    <w:t>□有主要学生干部工作经历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140" w:type="dxa"/>
                </w:tcPr>
                <w:p>
                  <w:pPr>
                    <w:spacing w:line="320" w:lineRule="exact"/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  <w:r>
                    <w:rPr>
                      <w:rFonts w:hint="eastAsia" w:ascii="仿宋" w:hAnsi="仿宋" w:eastAsia="仿宋" w:cs="Times New Roman"/>
                      <w:sz w:val="24"/>
                      <w:szCs w:val="21"/>
                    </w:rPr>
                    <w:t>□有扮演玩偶经历</w:t>
                  </w:r>
                </w:p>
              </w:tc>
              <w:tc>
                <w:tcPr>
                  <w:tcW w:w="4117" w:type="dxa"/>
                </w:tcPr>
                <w:p>
                  <w:pPr>
                    <w:spacing w:line="320" w:lineRule="exact"/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  <w:r>
                    <w:rPr>
                      <w:rFonts w:hint="eastAsia" w:ascii="仿宋" w:hAnsi="仿宋" w:eastAsia="仿宋" w:cs="Times New Roman"/>
                      <w:sz w:val="24"/>
                      <w:szCs w:val="21"/>
                    </w:rPr>
                    <w:t>□具备一定的手语表达能力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140" w:type="dxa"/>
                </w:tcPr>
                <w:p>
                  <w:pPr>
                    <w:spacing w:line="320" w:lineRule="exact"/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  <w:r>
                    <w:rPr>
                      <w:rFonts w:hint="eastAsia" w:ascii="仿宋" w:hAnsi="仿宋" w:eastAsia="仿宋" w:cs="Times New Roman"/>
                      <w:sz w:val="24"/>
                      <w:szCs w:val="21"/>
                    </w:rPr>
                    <w:t>□熟悉当地交通路线</w:t>
                  </w:r>
                </w:p>
              </w:tc>
              <w:tc>
                <w:tcPr>
                  <w:tcW w:w="4117" w:type="dxa"/>
                </w:tcPr>
                <w:p>
                  <w:pPr>
                    <w:spacing w:line="320" w:lineRule="exact"/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  <w:r>
                    <w:rPr>
                      <w:rFonts w:hint="eastAsia" w:ascii="仿宋" w:hAnsi="仿宋" w:eastAsia="仿宋" w:cs="Times New Roman"/>
                      <w:sz w:val="24"/>
                      <w:szCs w:val="21"/>
                    </w:rPr>
                    <w:t>□精通一门亚洲其他国家官方语言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140" w:type="dxa"/>
                </w:tcPr>
                <w:p>
                  <w:pPr>
                    <w:spacing w:line="320" w:lineRule="exact"/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  <w:r>
                    <w:rPr>
                      <w:rFonts w:hint="eastAsia" w:ascii="仿宋" w:hAnsi="仿宋" w:eastAsia="仿宋" w:cs="Times New Roman"/>
                      <w:sz w:val="24"/>
                      <w:szCs w:val="21"/>
                    </w:rPr>
                    <w:t>□掌握交通运输基本知识</w:t>
                  </w:r>
                </w:p>
              </w:tc>
              <w:tc>
                <w:tcPr>
                  <w:tcW w:w="4117" w:type="dxa"/>
                </w:tcPr>
                <w:p>
                  <w:pPr>
                    <w:spacing w:line="320" w:lineRule="exact"/>
                    <w:jc w:val="left"/>
                    <w:rPr>
                      <w:rFonts w:ascii="仿宋" w:hAnsi="仿宋" w:eastAsia="仿宋" w:cs="Times New Roman"/>
                      <w:sz w:val="24"/>
                      <w:szCs w:val="21"/>
                    </w:rPr>
                  </w:pPr>
                  <w:r>
                    <w:rPr>
                      <w:rFonts w:hint="eastAsia" w:ascii="仿宋" w:hAnsi="仿宋" w:eastAsia="仿宋" w:cs="Times New Roman"/>
                      <w:sz w:val="24"/>
                      <w:szCs w:val="21"/>
                    </w:rPr>
                    <w:t>□其他_</w:t>
                  </w:r>
                  <w:r>
                    <w:rPr>
                      <w:rFonts w:ascii="仿宋" w:hAnsi="仿宋" w:eastAsia="仿宋" w:cs="Times New Roman"/>
                      <w:sz w:val="24"/>
                      <w:szCs w:val="21"/>
                    </w:rPr>
                    <w:t>____________________</w:t>
                  </w:r>
                </w:p>
              </w:tc>
            </w:tr>
          </w:tbl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2814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</w:rPr>
            </w:pPr>
            <w:r>
              <w:rPr>
                <w:rFonts w:hint="eastAsia" w:ascii="仿宋" w:hAnsi="仿宋" w:eastAsia="仿宋" w:cs="Times New Roman"/>
                <w:sz w:val="28"/>
              </w:rPr>
              <w:t>大型赛会志愿服务经历</w:t>
            </w:r>
          </w:p>
        </w:tc>
        <w:tc>
          <w:tcPr>
            <w:tcW w:w="7449" w:type="dxa"/>
            <w:gridSpan w:val="9"/>
          </w:tcPr>
          <w:p>
            <w:pPr>
              <w:spacing w:line="360" w:lineRule="exact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格式“时间+活动名称+服务领域”，如：</w:t>
            </w:r>
          </w:p>
          <w:p>
            <w:pPr>
              <w:spacing w:line="360" w:lineRule="exact"/>
              <w:rPr>
                <w:rFonts w:hint="eastAsia" w:ascii="仿宋" w:hAnsi="仿宋" w:eastAsia="仿宋" w:cs="Times New Roman"/>
                <w:sz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2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018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年1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1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月 杨凌国际农业科技论坛 外宾接待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2016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</w:rPr>
            </w:pPr>
            <w:r>
              <w:rPr>
                <w:rFonts w:hint="eastAsia" w:ascii="仿宋" w:hAnsi="仿宋" w:eastAsia="仿宋" w:cs="Times New Roman"/>
                <w:sz w:val="28"/>
              </w:rPr>
              <w:t>承诺签字</w:t>
            </w:r>
          </w:p>
        </w:tc>
        <w:tc>
          <w:tcPr>
            <w:tcW w:w="7449" w:type="dxa"/>
            <w:gridSpan w:val="9"/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本人自愿申请此次大赛志愿者，且已经认真阅读志愿者管理办法。我承诺大赛期间听从安排、服从管理，发扬志愿服务精神，做好大赛志愿服务工作。</w:t>
            </w:r>
          </w:p>
          <w:p>
            <w:pPr>
              <w:spacing w:line="360" w:lineRule="exact"/>
              <w:ind w:firstLine="480" w:firstLineChars="200"/>
              <w:jc w:val="left"/>
              <w:rPr>
                <w:rFonts w:ascii="仿宋" w:hAnsi="仿宋" w:eastAsia="仿宋" w:cs="Times New Roman"/>
                <w:sz w:val="24"/>
                <w:szCs w:val="21"/>
              </w:rPr>
            </w:pPr>
          </w:p>
          <w:p>
            <w:pPr>
              <w:spacing w:line="360" w:lineRule="exact"/>
              <w:ind w:firstLine="4320" w:firstLineChars="1800"/>
              <w:jc w:val="left"/>
              <w:rPr>
                <w:rFonts w:hint="eastAsia"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申请人签字：</w:t>
            </w:r>
          </w:p>
        </w:tc>
      </w:tr>
    </w:tbl>
    <w:p/>
    <w:sectPr>
      <w:pgSz w:w="11906" w:h="16838"/>
      <w:pgMar w:top="1077" w:right="1797" w:bottom="964" w:left="179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8C"/>
    <w:rsid w:val="00045E92"/>
    <w:rsid w:val="001E6E92"/>
    <w:rsid w:val="001F171B"/>
    <w:rsid w:val="0020061F"/>
    <w:rsid w:val="00210E0A"/>
    <w:rsid w:val="00372E30"/>
    <w:rsid w:val="005860D6"/>
    <w:rsid w:val="00667071"/>
    <w:rsid w:val="0069298C"/>
    <w:rsid w:val="006A36C6"/>
    <w:rsid w:val="009E3494"/>
    <w:rsid w:val="00AB4C25"/>
    <w:rsid w:val="00D06795"/>
    <w:rsid w:val="00DD75B1"/>
    <w:rsid w:val="0A3042BD"/>
    <w:rsid w:val="163E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93</Words>
  <Characters>535</Characters>
  <Lines>4</Lines>
  <Paragraphs>1</Paragraphs>
  <TotalTime>33</TotalTime>
  <ScaleCrop>false</ScaleCrop>
  <LinksUpToDate>false</LinksUpToDate>
  <CharactersWithSpaces>627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2020-10-20T17:37:00Z</dcterms:created>
  <dc:creator>高 敬博</dc:creator>
  <cp:lastModifiedBy>Lenovo</cp:lastModifiedBy>
  <dcterms:modified xsi:type="dcterms:W3CDTF">2020-10-28T15:12:00Z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