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A0" w:rsidRPr="0014319B" w:rsidRDefault="003E09A0" w:rsidP="003E09A0">
      <w:pPr>
        <w:jc w:val="center"/>
        <w:rPr>
          <w:rFonts w:eastAsia="黑体"/>
          <w:kern w:val="0"/>
          <w:sz w:val="28"/>
          <w:szCs w:val="28"/>
        </w:rPr>
      </w:pPr>
      <w:r w:rsidRPr="0014319B">
        <w:rPr>
          <w:rFonts w:eastAsia="黑体"/>
          <w:kern w:val="0"/>
          <w:sz w:val="28"/>
          <w:szCs w:val="28"/>
        </w:rPr>
        <w:t>表</w:t>
      </w:r>
      <w:r w:rsidRPr="0014319B">
        <w:rPr>
          <w:rFonts w:eastAsia="黑体"/>
          <w:kern w:val="0"/>
          <w:sz w:val="28"/>
          <w:szCs w:val="28"/>
        </w:rPr>
        <w:t xml:space="preserve">1 </w:t>
      </w:r>
      <w:r w:rsidRPr="0014319B">
        <w:t xml:space="preserve"> </w:t>
      </w:r>
      <w:r w:rsidRPr="0014319B">
        <w:rPr>
          <w:rFonts w:eastAsia="黑体"/>
          <w:kern w:val="0"/>
          <w:sz w:val="28"/>
          <w:szCs w:val="28"/>
        </w:rPr>
        <w:t>车辆工程专业课程设置一览表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537"/>
        <w:gridCol w:w="737"/>
        <w:gridCol w:w="2294"/>
        <w:gridCol w:w="422"/>
        <w:gridCol w:w="526"/>
        <w:gridCol w:w="489"/>
        <w:gridCol w:w="542"/>
        <w:gridCol w:w="541"/>
        <w:gridCol w:w="799"/>
        <w:gridCol w:w="366"/>
        <w:gridCol w:w="450"/>
        <w:gridCol w:w="531"/>
        <w:gridCol w:w="583"/>
      </w:tblGrid>
      <w:tr w:rsidR="003E09A0" w:rsidRPr="0014319B" w:rsidTr="00F730C1">
        <w:trPr>
          <w:tblHeader/>
          <w:jc w:val="center"/>
        </w:trPr>
        <w:tc>
          <w:tcPr>
            <w:tcW w:w="543" w:type="pct"/>
            <w:gridSpan w:val="2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235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总学</w:t>
            </w:r>
          </w:p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时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/</w:t>
            </w: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开设</w:t>
            </w:r>
          </w:p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197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开设</w:t>
            </w:r>
          </w:p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学期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知识</w:t>
            </w:r>
          </w:p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贡献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能力</w:t>
            </w:r>
          </w:p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贡献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素质</w:t>
            </w:r>
          </w:p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贡献</w:t>
            </w:r>
          </w:p>
        </w:tc>
      </w:tr>
      <w:tr w:rsidR="003E09A0" w:rsidRPr="0014319B" w:rsidTr="00F730C1">
        <w:trPr>
          <w:tblHeader/>
          <w:jc w:val="center"/>
        </w:trPr>
        <w:tc>
          <w:tcPr>
            <w:tcW w:w="543" w:type="pct"/>
            <w:gridSpan w:val="2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讲课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实验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 w:val="restart"/>
            <w:shd w:val="clear" w:color="auto" w:fill="auto"/>
            <w:textDirection w:val="btLr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通识类</w:t>
            </w:r>
            <w:proofErr w:type="gramEnd"/>
            <w:r w:rsidRPr="0014319B">
              <w:rPr>
                <w:spacing w:val="-6"/>
                <w:kern w:val="0"/>
                <w:sz w:val="18"/>
                <w:szCs w:val="18"/>
              </w:rPr>
              <w:t xml:space="preserve"> (39.7%)  63.5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思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想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政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治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论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1181001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中国近现代史纲要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Essentials of Chinese Modern  History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1181002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思想道德修养与法律基础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Ideological and Moral  Cultivation and  Legal Foundation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2181003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马克思主义基本原理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Fundamental Principles of Marxism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3181004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毛泽东思想和中国特色社会主义理论体系概论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2181005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形势与政策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Current Affairs and  Policy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四年累计参加</w:t>
            </w: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  <w:r w:rsidRPr="0014319B">
              <w:rPr>
                <w:spacing w:val="-6"/>
                <w:kern w:val="0"/>
                <w:sz w:val="18"/>
                <w:szCs w:val="18"/>
              </w:rPr>
              <w:t>次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英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语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1191001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(Ⅰ)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English(Ⅰ)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1191002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(Ⅱ)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English(Ⅱ)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6D5667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219100</w:t>
            </w:r>
            <w:r w:rsidR="006D5667">
              <w:rPr>
                <w:rFonts w:hint="eastAsia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(Ⅲ)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English(Ⅲ)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6D5667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219100</w:t>
            </w:r>
            <w:r w:rsidR="006D5667">
              <w:rPr>
                <w:rFonts w:hint="eastAsia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(Ⅳ)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English(Ⅳ)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育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1241001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(Ⅰ)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P.E.(Ⅰ)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1241002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(Ⅱ)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P.E.( Ⅱ)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2241001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(Ⅲ)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P.E.( Ⅲ)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俱乐部选项制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2241002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(Ⅳ)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P.E.( Ⅳ)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俱乐部选项制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textDirection w:val="btLr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自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然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科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高等数学（甲）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I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spacing w:val="-6"/>
                <w:kern w:val="0"/>
                <w:sz w:val="18"/>
                <w:szCs w:val="18"/>
              </w:rPr>
              <w:t xml:space="preserve">Advanced </w:t>
            </w:r>
            <w:r w:rsidRPr="0014319B">
              <w:rPr>
                <w:spacing w:val="-6"/>
                <w:kern w:val="0"/>
                <w:sz w:val="18"/>
                <w:szCs w:val="18"/>
              </w:rPr>
              <w:t>Mathematics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I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高等数学（甲）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II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spacing w:val="-6"/>
                <w:kern w:val="0"/>
                <w:sz w:val="18"/>
                <w:szCs w:val="18"/>
              </w:rPr>
              <w:t xml:space="preserve">Advanced </w:t>
            </w:r>
            <w:r w:rsidRPr="0014319B">
              <w:rPr>
                <w:spacing w:val="-6"/>
                <w:kern w:val="0"/>
                <w:sz w:val="18"/>
                <w:szCs w:val="18"/>
              </w:rPr>
              <w:t>Mathematics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II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1151006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线性代数</w:t>
            </w:r>
            <w:r w:rsidRPr="0014319B">
              <w:rPr>
                <w:spacing w:val="-6"/>
                <w:kern w:val="0"/>
                <w:sz w:val="18"/>
                <w:szCs w:val="18"/>
              </w:rPr>
              <w:t>Ⅱ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Linear Algebra Ⅱ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1151008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概率论数理统计</w:t>
            </w:r>
            <w:r w:rsidRPr="0014319B">
              <w:rPr>
                <w:spacing w:val="-6"/>
                <w:kern w:val="0"/>
                <w:sz w:val="18"/>
                <w:szCs w:val="18"/>
              </w:rPr>
              <w:t>I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Probability and  Statistics I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1151101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大学物理（甲）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Physics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2151102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大学物理实验（甲）</w:t>
            </w:r>
          </w:p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</w:t>
            </w:r>
            <w:r>
              <w:rPr>
                <w:spacing w:val="-6"/>
                <w:kern w:val="0"/>
                <w:sz w:val="18"/>
                <w:szCs w:val="18"/>
              </w:rPr>
              <w:t xml:space="preserve"> Physics 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t xml:space="preserve"> </w:t>
            </w:r>
            <w:r w:rsidRPr="0014319B">
              <w:rPr>
                <w:spacing w:val="-6"/>
                <w:kern w:val="0"/>
                <w:sz w:val="18"/>
                <w:szCs w:val="18"/>
              </w:rPr>
              <w:t>Experiments (A)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6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 w:val="restart"/>
            <w:shd w:val="clear" w:color="auto" w:fill="auto"/>
            <w:textDirection w:val="btLr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通识类</w:t>
            </w:r>
            <w:proofErr w:type="gramEnd"/>
            <w:r w:rsidRPr="0014319B">
              <w:rPr>
                <w:spacing w:val="-6"/>
                <w:kern w:val="0"/>
                <w:sz w:val="18"/>
                <w:szCs w:val="18"/>
              </w:rPr>
              <w:t xml:space="preserve"> (39.7%)  63.5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计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算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1091002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大学计算机基础（乙）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Fundamentals of Computer Sciences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3E09A0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5.5</w:t>
            </w:r>
          </w:p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1091004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程序设计基础（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Fundamentals of Programming  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通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识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类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修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</w:t>
            </w:r>
          </w:p>
        </w:tc>
        <w:tc>
          <w:tcPr>
            <w:tcW w:w="1632" w:type="pct"/>
            <w:gridSpan w:val="2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新生研讨课</w:t>
            </w:r>
          </w:p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Freshman Seminar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E09A0" w:rsidRPr="00AE4348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专题</w:t>
            </w:r>
          </w:p>
          <w:p w:rsidR="003E09A0" w:rsidRPr="00AE4348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讲座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632" w:type="pct"/>
            <w:gridSpan w:val="2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文献检索</w:t>
            </w:r>
          </w:p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Literature Retrieval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  <w:t>32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选修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5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学分（含公共艺术类课程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632" w:type="pct"/>
            <w:gridSpan w:val="2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科技发展与文明传承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632" w:type="pct"/>
            <w:gridSpan w:val="2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文明对话与国际视野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632" w:type="pct"/>
            <w:gridSpan w:val="2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人文素养与人生价值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  <w:t>3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632" w:type="pct"/>
            <w:gridSpan w:val="2"/>
            <w:shd w:val="clear" w:color="auto" w:fill="auto"/>
            <w:vAlign w:val="center"/>
          </w:tcPr>
          <w:p w:rsidR="003E09A0" w:rsidRPr="00AE4348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自然环境与社会发展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  <w:t>3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632" w:type="pct"/>
            <w:gridSpan w:val="2"/>
            <w:shd w:val="clear" w:color="auto" w:fill="auto"/>
            <w:vAlign w:val="center"/>
          </w:tcPr>
          <w:p w:rsidR="003E09A0" w:rsidRPr="00AE4348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经济管理与社会科学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  <w:t>3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A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B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AE4348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  <w:lang w:val="fr-FR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C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 w:val="restart"/>
            <w:shd w:val="clear" w:color="auto" w:fill="auto"/>
            <w:textDirection w:val="btLr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学科类</w:t>
            </w:r>
            <w:r w:rsidRPr="0014319B">
              <w:rPr>
                <w:spacing w:val="-6"/>
                <w:kern w:val="0"/>
                <w:sz w:val="18"/>
                <w:szCs w:val="18"/>
              </w:rPr>
              <w:t>(39.7%) 63.5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科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类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基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础</w:t>
            </w:r>
            <w:proofErr w:type="gramEnd"/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1082202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工程制图（甲）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Engineering Graphics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22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2082205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理论力学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Theoretical Mechanics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 w:firstLineChars="50" w:firstLine="84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2082208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材料力学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Mechanics of Material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2082209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机械原理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Theory of Machines and Mechanisms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1082303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电工技术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Electro-techniques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2082212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机械设计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Design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</w:t>
            </w:r>
          </w:p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科</w:t>
            </w:r>
          </w:p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基</w:t>
            </w:r>
          </w:p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础</w:t>
            </w:r>
            <w:proofErr w:type="gramEnd"/>
          </w:p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2083210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机械工程材料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Engineering Materials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2083215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机械精度设计及检测技术（乙）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Precision Design and Verification Basic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2083213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材料成型基础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Material Forming Processing Technology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3083220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机械制造技术基础（乙）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Fundamental of Mechanical Manufacturing Technology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2083317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自动控制原理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The principle of automatic control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3083331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机械工程测试技术（乙）</w:t>
            </w:r>
          </w:p>
          <w:p w:rsidR="003E09A0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Mechanical Engineering 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Test Technology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2083107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热工基础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Fundamentals of Heat Engineering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2083309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电子技术（乙）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Electronic  Technology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 w:val="restart"/>
            <w:shd w:val="clear" w:color="auto" w:fill="auto"/>
            <w:textDirection w:val="btLr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学科类</w:t>
            </w:r>
            <w:r w:rsidRPr="0014319B">
              <w:rPr>
                <w:spacing w:val="-6"/>
                <w:kern w:val="0"/>
                <w:sz w:val="18"/>
                <w:szCs w:val="18"/>
              </w:rPr>
              <w:t>(39.7%) 63.5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</w:t>
            </w:r>
          </w:p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科</w:t>
            </w:r>
          </w:p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基</w:t>
            </w:r>
          </w:p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础</w:t>
            </w:r>
            <w:proofErr w:type="gramEnd"/>
          </w:p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2083109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液压与气压技术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Hydraulic and Atmospheric Technique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textDirection w:val="btLr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3083105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教授专题讲座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Lecture professor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  <w:p w:rsidR="003E09A0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8.5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(20)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3083104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车辆工程概论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Vehicle Engineering Introduction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9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3083106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科研基本方法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Basic Methods of Scientific Research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3083115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试验优化技术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Experimental optimization technique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3083343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单片机原理与接口技术（乙）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Single-chip Microcomputer Principle and Interface Technology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2083103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流体力学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Fluid Mechanics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3084327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有限元分析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Finite Element Analysis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3083344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可编程控制器原理与应用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Principle and Application of PLC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3083113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技术经济学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Technical Economics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3083234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机械优化设计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spacing w:val="-6"/>
                <w:kern w:val="0"/>
                <w:sz w:val="18"/>
                <w:szCs w:val="18"/>
              </w:rPr>
              <w:t xml:space="preserve">Mechanical Optimal </w:t>
            </w:r>
            <w:r w:rsidRPr="0014319B">
              <w:rPr>
                <w:spacing w:val="-6"/>
                <w:kern w:val="0"/>
                <w:sz w:val="18"/>
                <w:szCs w:val="18"/>
              </w:rPr>
              <w:t>Design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4083156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人机工程学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Ergonomics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3083225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三维实体造型设计基础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3D Solid Design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1083206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计算机绘图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Computer Aided Drawing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3083112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机电一体化技术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&amp; Electrical Integration Technology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textDirection w:val="btLr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专</w:t>
            </w:r>
          </w:p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业</w:t>
            </w:r>
          </w:p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3084111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发动机原理与构造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Principle and Structure of Engine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(19)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3084110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车辆构造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Vehicle Structure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3084122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汽车理论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Elementary Vehicle Dynamics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3084123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汽车设计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Car Design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4084144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专用车辆结构与设计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Structure and Design of Special purpose Vehicle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4084137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4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汽车电子技术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Automobile Electronic Technology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4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 w:val="restart"/>
            <w:shd w:val="clear" w:color="auto" w:fill="auto"/>
            <w:textDirection w:val="btLr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学科类</w:t>
            </w:r>
            <w:r w:rsidRPr="0014319B">
              <w:rPr>
                <w:spacing w:val="-6"/>
                <w:kern w:val="0"/>
                <w:sz w:val="18"/>
                <w:szCs w:val="18"/>
              </w:rPr>
              <w:t>(39.7%) 63.5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专</w:t>
            </w:r>
          </w:p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业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4084134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工程机械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Construction Machinery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6D5667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6D5667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(19)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4084141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汽车运用工程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Automobile Application Engineering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4084138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汽车检测与</w:t>
            </w:r>
            <w:r w:rsidRPr="0014319B">
              <w:rPr>
                <w:kern w:val="0"/>
                <w:sz w:val="18"/>
                <w:szCs w:val="18"/>
              </w:rPr>
              <w:t>故障诊断</w:t>
            </w:r>
          </w:p>
          <w:p w:rsidR="003E09A0" w:rsidRPr="0014319B" w:rsidRDefault="003E09A0" w:rsidP="00F730C1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Automotive </w:t>
            </w:r>
            <w:r w:rsidRPr="0014319B">
              <w:rPr>
                <w:sz w:val="18"/>
                <w:szCs w:val="18"/>
              </w:rPr>
              <w:t>Detection and Fault Diagnosis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4084139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pStyle w:val="B"/>
            </w:pPr>
            <w:r w:rsidRPr="0014319B">
              <w:t>汽车新技术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New Technology of Automobile</w:t>
            </w:r>
            <w:r w:rsidRPr="0014319B">
              <w:rPr>
                <w:spacing w:val="-6"/>
                <w:sz w:val="18"/>
                <w:szCs w:val="18"/>
              </w:rPr>
              <w:t>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4084140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汽车营销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Automobile Marketing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 w:val="restart"/>
            <w:shd w:val="clear" w:color="auto" w:fill="auto"/>
            <w:textDirection w:val="btLr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综合实践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(20.6%) 33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综</w:t>
            </w:r>
            <w:proofErr w:type="gramEnd"/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合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实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1305101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军事训练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Military training (including national defense education)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33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人武部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1305201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劳动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Physical Work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1185007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思想政治理论课实践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Practice of Ideological and Political Theory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1305301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社会实践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Social Practice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2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1085207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工程制图测绘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Training of Engineering Graphics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1085001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工程训练（甲）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Engineering Training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2085216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机械原理课程设计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Lessons Design for Mechanisms and Machine Theory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 xml:space="preserve">6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2085217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机械设计课程设计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Course Design for Mechanical design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3085127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车辆驾驶实习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Vehicle Driving training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5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3085126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车辆拆装实习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Vehicle Practice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 xml:space="preserve">5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4085145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车辆工程综合实习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Comprehensive Practice of Vehicle Engineering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 xml:space="preserve">5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4085148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专业技能综合训练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Comprehensive Training for Professional Skills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  <w:vertAlign w:val="subscript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 xml:space="preserve">5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</w:tr>
      <w:tr w:rsidR="003E09A0" w:rsidRPr="0014319B" w:rsidTr="00F730C1">
        <w:trPr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6D5667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4305001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毕业</w:t>
            </w:r>
            <w:r w:rsidRPr="0014319B">
              <w:rPr>
                <w:spacing w:val="-6"/>
                <w:kern w:val="0"/>
                <w:sz w:val="18"/>
                <w:szCs w:val="18"/>
              </w:rPr>
              <w:t>(</w:t>
            </w:r>
            <w:r w:rsidRPr="0014319B">
              <w:rPr>
                <w:spacing w:val="-6"/>
                <w:kern w:val="0"/>
                <w:sz w:val="18"/>
                <w:szCs w:val="18"/>
              </w:rPr>
              <w:t>论文</w:t>
            </w:r>
            <w:r w:rsidRPr="0014319B">
              <w:rPr>
                <w:spacing w:val="-6"/>
                <w:kern w:val="0"/>
                <w:sz w:val="18"/>
                <w:szCs w:val="18"/>
              </w:rPr>
              <w:t>)</w:t>
            </w:r>
            <w:r w:rsidRPr="0014319B">
              <w:rPr>
                <w:spacing w:val="-6"/>
                <w:kern w:val="0"/>
                <w:sz w:val="18"/>
                <w:szCs w:val="18"/>
              </w:rPr>
              <w:t>设计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Undergraduate  Thesis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Default="003E09A0" w:rsidP="003E09A0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6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  <w:p w:rsidR="003E09A0" w:rsidRPr="0014319B" w:rsidRDefault="003E09A0" w:rsidP="003E09A0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r w:rsidRPr="0014319B">
              <w:rPr>
                <w:spacing w:val="-6"/>
                <w:kern w:val="0"/>
                <w:sz w:val="18"/>
                <w:szCs w:val="18"/>
                <w:vertAlign w:val="subscript"/>
              </w:rPr>
              <w:t>7</w:t>
            </w:r>
          </w:p>
        </w:tc>
      </w:tr>
      <w:tr w:rsidR="003E09A0" w:rsidRPr="0014319B" w:rsidTr="00F730C1">
        <w:trPr>
          <w:jc w:val="center"/>
        </w:trPr>
        <w:tc>
          <w:tcPr>
            <w:tcW w:w="543" w:type="pct"/>
            <w:gridSpan w:val="2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素质与能力拓展学分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8.0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</w:tr>
      <w:tr w:rsidR="003E09A0" w:rsidRPr="0014319B" w:rsidTr="00F730C1">
        <w:trPr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3E09A0" w:rsidRPr="0014319B" w:rsidRDefault="003E09A0" w:rsidP="00F730C1">
            <w:pPr>
              <w:widowControl/>
              <w:spacing w:line="260" w:lineRule="exact"/>
              <w:ind w:leftChars="-50" w:left="-105" w:rightChars="-50" w:right="-105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备注</w:t>
            </w:r>
            <w:r w:rsidRPr="0014319B">
              <w:rPr>
                <w:spacing w:val="-6"/>
                <w:kern w:val="0"/>
                <w:sz w:val="18"/>
                <w:szCs w:val="18"/>
              </w:rPr>
              <w:t>:</w:t>
            </w:r>
            <w:r w:rsidRPr="0014319B">
              <w:rPr>
                <w:spacing w:val="-6"/>
                <w:kern w:val="0"/>
                <w:sz w:val="18"/>
                <w:szCs w:val="18"/>
              </w:rPr>
              <w:t>标</w:t>
            </w:r>
            <w:r w:rsidRPr="0014319B">
              <w:rPr>
                <w:spacing w:val="-6"/>
                <w:kern w:val="0"/>
                <w:sz w:val="18"/>
                <w:szCs w:val="18"/>
              </w:rPr>
              <w:t>●</w:t>
            </w:r>
            <w:r w:rsidRPr="0014319B">
              <w:rPr>
                <w:spacing w:val="-6"/>
                <w:kern w:val="0"/>
                <w:sz w:val="18"/>
                <w:szCs w:val="18"/>
              </w:rPr>
              <w:t>号为全英文课程；标</w:t>
            </w:r>
            <w:r w:rsidRPr="0014319B">
              <w:rPr>
                <w:spacing w:val="-6"/>
                <w:kern w:val="0"/>
                <w:sz w:val="18"/>
                <w:szCs w:val="18"/>
              </w:rPr>
              <w:t>※</w:t>
            </w:r>
            <w:r w:rsidRPr="0014319B">
              <w:rPr>
                <w:spacing w:val="-6"/>
                <w:kern w:val="0"/>
                <w:sz w:val="18"/>
                <w:szCs w:val="18"/>
              </w:rPr>
              <w:t>号为双语课程。</w:t>
            </w:r>
          </w:p>
        </w:tc>
      </w:tr>
    </w:tbl>
    <w:p w:rsidR="003A6200" w:rsidRPr="003E09A0" w:rsidRDefault="003A6200"/>
    <w:sectPr w:rsidR="003A6200" w:rsidRPr="003E09A0" w:rsidSect="003E09A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, 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宋黑简体"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72B10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2FC66E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97817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6E2B8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D96161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152B64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96207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1943E3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578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3E1A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5C660A"/>
    <w:multiLevelType w:val="multilevel"/>
    <w:tmpl w:val="BAE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F26F2E"/>
    <w:multiLevelType w:val="hybridMultilevel"/>
    <w:tmpl w:val="292A7B52"/>
    <w:lvl w:ilvl="0" w:tplc="406834C8">
      <w:start w:val="1"/>
      <w:numFmt w:val="decimal"/>
      <w:lvlText w:val="（%1）"/>
      <w:lvlJc w:val="left"/>
      <w:pPr>
        <w:ind w:left="16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0D4679E9"/>
    <w:multiLevelType w:val="hybridMultilevel"/>
    <w:tmpl w:val="61E28CD8"/>
    <w:lvl w:ilvl="0" w:tplc="975C1CCE">
      <w:start w:val="1"/>
      <w:numFmt w:val="decimal"/>
      <w:lvlText w:val="%1、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13">
    <w:nsid w:val="0D7459FE"/>
    <w:multiLevelType w:val="hybridMultilevel"/>
    <w:tmpl w:val="75D01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F404C25"/>
    <w:multiLevelType w:val="hybridMultilevel"/>
    <w:tmpl w:val="8EEECDDA"/>
    <w:lvl w:ilvl="0" w:tplc="AC4A00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2130A8A"/>
    <w:multiLevelType w:val="hybridMultilevel"/>
    <w:tmpl w:val="1422BB8E"/>
    <w:lvl w:ilvl="0" w:tplc="08D07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9AF170B"/>
    <w:multiLevelType w:val="multilevel"/>
    <w:tmpl w:val="19AF170B"/>
    <w:lvl w:ilvl="0">
      <w:start w:val="1"/>
      <w:numFmt w:val="japaneseCounting"/>
      <w:lvlText w:val="%1、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16"/>
        </w:tabs>
        <w:ind w:left="1316" w:hanging="420"/>
      </w:pPr>
    </w:lvl>
    <w:lvl w:ilvl="2">
      <w:start w:val="1"/>
      <w:numFmt w:val="lowerRoman"/>
      <w:lvlText w:val="%3."/>
      <w:lvlJc w:val="right"/>
      <w:pPr>
        <w:tabs>
          <w:tab w:val="num" w:pos="1736"/>
        </w:tabs>
        <w:ind w:left="1736" w:hanging="420"/>
      </w:pPr>
    </w:lvl>
    <w:lvl w:ilvl="3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>
      <w:start w:val="1"/>
      <w:numFmt w:val="lowerLetter"/>
      <w:lvlText w:val="%5)"/>
      <w:lvlJc w:val="left"/>
      <w:pPr>
        <w:tabs>
          <w:tab w:val="num" w:pos="2576"/>
        </w:tabs>
        <w:ind w:left="2576" w:hanging="42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20"/>
      </w:pPr>
    </w:lvl>
    <w:lvl w:ilvl="6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>
      <w:start w:val="1"/>
      <w:numFmt w:val="lowerLetter"/>
      <w:lvlText w:val="%8)"/>
      <w:lvlJc w:val="left"/>
      <w:pPr>
        <w:tabs>
          <w:tab w:val="num" w:pos="3836"/>
        </w:tabs>
        <w:ind w:left="3836" w:hanging="420"/>
      </w:pPr>
    </w:lvl>
    <w:lvl w:ilvl="8">
      <w:start w:val="1"/>
      <w:numFmt w:val="lowerRoman"/>
      <w:lvlText w:val="%9."/>
      <w:lvlJc w:val="right"/>
      <w:pPr>
        <w:tabs>
          <w:tab w:val="num" w:pos="4256"/>
        </w:tabs>
        <w:ind w:left="4256" w:hanging="420"/>
      </w:pPr>
    </w:lvl>
  </w:abstractNum>
  <w:abstractNum w:abstractNumId="17">
    <w:nsid w:val="32505C65"/>
    <w:multiLevelType w:val="multilevel"/>
    <w:tmpl w:val="B4C8E18E"/>
    <w:lvl w:ilvl="0">
      <w:start w:val="1"/>
      <w:numFmt w:val="chineseCountingThousand"/>
      <w:lvlText w:val="第%1章 "/>
      <w:lvlJc w:val="left"/>
      <w:pPr>
        <w:tabs>
          <w:tab w:val="num" w:pos="0"/>
        </w:tabs>
        <w:ind w:left="0" w:firstLine="0"/>
      </w:pPr>
      <w:rPr>
        <w:rFonts w:ascii="Times New Roman" w:eastAsia="宋体" w:hAnsi="Times New Roman" w:hint="default"/>
        <w:lang w:val="en-US"/>
      </w:rPr>
    </w:lvl>
    <w:lvl w:ilvl="1">
      <w:start w:val="1"/>
      <w:numFmt w:val="decimal"/>
      <w:isLgl/>
      <w:lvlText w:val="%1.%2 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8">
    <w:nsid w:val="38554EC4"/>
    <w:multiLevelType w:val="hybridMultilevel"/>
    <w:tmpl w:val="2BBAE7F4"/>
    <w:lvl w:ilvl="0" w:tplc="1F6A87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>
    <w:nsid w:val="3C9C7D73"/>
    <w:multiLevelType w:val="hybridMultilevel"/>
    <w:tmpl w:val="E8FE1B7C"/>
    <w:lvl w:ilvl="0" w:tplc="E550B1F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1465728"/>
    <w:multiLevelType w:val="hybridMultilevel"/>
    <w:tmpl w:val="42AAE1A6"/>
    <w:lvl w:ilvl="0" w:tplc="6074A696">
      <w:start w:val="1"/>
      <w:numFmt w:val="decimal"/>
      <w:lvlText w:val="%1．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1">
    <w:nsid w:val="447B5B86"/>
    <w:multiLevelType w:val="hybridMultilevel"/>
    <w:tmpl w:val="B41AF72C"/>
    <w:lvl w:ilvl="0" w:tplc="5406EB2C">
      <w:start w:val="1"/>
      <w:numFmt w:val="decimal"/>
      <w:lvlText w:val="(%1)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2">
    <w:nsid w:val="44AA7672"/>
    <w:multiLevelType w:val="hybridMultilevel"/>
    <w:tmpl w:val="5C629304"/>
    <w:lvl w:ilvl="0" w:tplc="9B5CA68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8937DB6"/>
    <w:multiLevelType w:val="hybridMultilevel"/>
    <w:tmpl w:val="5F76A7E4"/>
    <w:lvl w:ilvl="0" w:tplc="96408E60">
      <w:start w:val="1"/>
      <w:numFmt w:val="decimal"/>
      <w:lvlText w:val="（%1）"/>
      <w:lvlJc w:val="left"/>
      <w:pPr>
        <w:tabs>
          <w:tab w:val="num" w:pos="1682"/>
        </w:tabs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24">
    <w:nsid w:val="5344ACD6"/>
    <w:multiLevelType w:val="singleLevel"/>
    <w:tmpl w:val="5344ACD6"/>
    <w:lvl w:ilvl="0">
      <w:start w:val="1"/>
      <w:numFmt w:val="chineseCounting"/>
      <w:suff w:val="nothing"/>
      <w:lvlText w:val="%1、"/>
      <w:lvlJc w:val="left"/>
    </w:lvl>
  </w:abstractNum>
  <w:abstractNum w:abstractNumId="25">
    <w:nsid w:val="5344ACF7"/>
    <w:multiLevelType w:val="singleLevel"/>
    <w:tmpl w:val="5344ACF7"/>
    <w:lvl w:ilvl="0">
      <w:start w:val="1"/>
      <w:numFmt w:val="decimal"/>
      <w:suff w:val="nothing"/>
      <w:lvlText w:val="%1."/>
      <w:lvlJc w:val="left"/>
    </w:lvl>
  </w:abstractNum>
  <w:abstractNum w:abstractNumId="26">
    <w:nsid w:val="537576DF"/>
    <w:multiLevelType w:val="singleLevel"/>
    <w:tmpl w:val="537576DF"/>
    <w:lvl w:ilvl="0">
      <w:start w:val="2"/>
      <w:numFmt w:val="decimal"/>
      <w:suff w:val="nothing"/>
      <w:lvlText w:val="（%1）"/>
      <w:lvlJc w:val="left"/>
    </w:lvl>
  </w:abstractNum>
  <w:abstractNum w:abstractNumId="27">
    <w:nsid w:val="5375771C"/>
    <w:multiLevelType w:val="singleLevel"/>
    <w:tmpl w:val="5375771C"/>
    <w:lvl w:ilvl="0">
      <w:start w:val="2"/>
      <w:numFmt w:val="decimal"/>
      <w:suff w:val="nothing"/>
      <w:lvlText w:val="（%1）"/>
      <w:lvlJc w:val="left"/>
    </w:lvl>
  </w:abstractNum>
  <w:abstractNum w:abstractNumId="28">
    <w:nsid w:val="5375773C"/>
    <w:multiLevelType w:val="singleLevel"/>
    <w:tmpl w:val="5375773C"/>
    <w:lvl w:ilvl="0">
      <w:start w:val="3"/>
      <w:numFmt w:val="decimal"/>
      <w:suff w:val="nothing"/>
      <w:lvlText w:val="%1."/>
      <w:lvlJc w:val="left"/>
    </w:lvl>
  </w:abstractNum>
  <w:abstractNum w:abstractNumId="29">
    <w:nsid w:val="53757789"/>
    <w:multiLevelType w:val="singleLevel"/>
    <w:tmpl w:val="53757789"/>
    <w:lvl w:ilvl="0">
      <w:start w:val="1"/>
      <w:numFmt w:val="decimal"/>
      <w:suff w:val="nothing"/>
      <w:lvlText w:val="%1."/>
      <w:lvlJc w:val="left"/>
    </w:lvl>
  </w:abstractNum>
  <w:abstractNum w:abstractNumId="30">
    <w:nsid w:val="537577CB"/>
    <w:multiLevelType w:val="singleLevel"/>
    <w:tmpl w:val="537577CB"/>
    <w:lvl w:ilvl="0">
      <w:start w:val="2"/>
      <w:numFmt w:val="decimal"/>
      <w:suff w:val="nothing"/>
      <w:lvlText w:val="（%1）"/>
      <w:lvlJc w:val="left"/>
    </w:lvl>
  </w:abstractNum>
  <w:abstractNum w:abstractNumId="31">
    <w:nsid w:val="537577FA"/>
    <w:multiLevelType w:val="singleLevel"/>
    <w:tmpl w:val="537577FA"/>
    <w:lvl w:ilvl="0">
      <w:start w:val="2"/>
      <w:numFmt w:val="decimal"/>
      <w:suff w:val="nothing"/>
      <w:lvlText w:val="%1."/>
      <w:lvlJc w:val="left"/>
    </w:lvl>
  </w:abstractNum>
  <w:abstractNum w:abstractNumId="32">
    <w:nsid w:val="5386CD37"/>
    <w:multiLevelType w:val="singleLevel"/>
    <w:tmpl w:val="5386CD37"/>
    <w:lvl w:ilvl="0">
      <w:start w:val="5"/>
      <w:numFmt w:val="chineseCounting"/>
      <w:suff w:val="nothing"/>
      <w:lvlText w:val="%1、"/>
      <w:lvlJc w:val="left"/>
    </w:lvl>
  </w:abstractNum>
  <w:abstractNum w:abstractNumId="33">
    <w:nsid w:val="5435F070"/>
    <w:multiLevelType w:val="singleLevel"/>
    <w:tmpl w:val="5435F070"/>
    <w:lvl w:ilvl="0">
      <w:start w:val="1"/>
      <w:numFmt w:val="chineseCounting"/>
      <w:suff w:val="nothing"/>
      <w:lvlText w:val="%1、"/>
      <w:lvlJc w:val="left"/>
    </w:lvl>
  </w:abstractNum>
  <w:abstractNum w:abstractNumId="34">
    <w:nsid w:val="5436175F"/>
    <w:multiLevelType w:val="singleLevel"/>
    <w:tmpl w:val="5436175F"/>
    <w:lvl w:ilvl="0">
      <w:start w:val="2"/>
      <w:numFmt w:val="decimal"/>
      <w:suff w:val="space"/>
      <w:lvlText w:val="%1."/>
      <w:lvlJc w:val="left"/>
    </w:lvl>
  </w:abstractNum>
  <w:abstractNum w:abstractNumId="35">
    <w:nsid w:val="54361789"/>
    <w:multiLevelType w:val="singleLevel"/>
    <w:tmpl w:val="54361789"/>
    <w:lvl w:ilvl="0">
      <w:start w:val="1"/>
      <w:numFmt w:val="decimal"/>
      <w:suff w:val="nothing"/>
      <w:lvlText w:val="（%1）"/>
      <w:lvlJc w:val="left"/>
    </w:lvl>
  </w:abstractNum>
  <w:abstractNum w:abstractNumId="36">
    <w:nsid w:val="543619D5"/>
    <w:multiLevelType w:val="singleLevel"/>
    <w:tmpl w:val="543619D5"/>
    <w:lvl w:ilvl="0">
      <w:start w:val="3"/>
      <w:numFmt w:val="decimal"/>
      <w:suff w:val="nothing"/>
      <w:lvlText w:val="%1."/>
      <w:lvlJc w:val="left"/>
    </w:lvl>
  </w:abstractNum>
  <w:abstractNum w:abstractNumId="37">
    <w:nsid w:val="54361E83"/>
    <w:multiLevelType w:val="singleLevel"/>
    <w:tmpl w:val="54361E83"/>
    <w:lvl w:ilvl="0">
      <w:start w:val="3"/>
      <w:numFmt w:val="chineseCounting"/>
      <w:suff w:val="nothing"/>
      <w:lvlText w:val="%1、"/>
      <w:lvlJc w:val="left"/>
    </w:lvl>
  </w:abstractNum>
  <w:abstractNum w:abstractNumId="38">
    <w:nsid w:val="5436219C"/>
    <w:multiLevelType w:val="singleLevel"/>
    <w:tmpl w:val="5436219C"/>
    <w:lvl w:ilvl="0">
      <w:start w:val="5"/>
      <w:numFmt w:val="chineseCounting"/>
      <w:suff w:val="nothing"/>
      <w:lvlText w:val="%1、"/>
      <w:lvlJc w:val="left"/>
    </w:lvl>
  </w:abstractNum>
  <w:abstractNum w:abstractNumId="39">
    <w:nsid w:val="5436222F"/>
    <w:multiLevelType w:val="singleLevel"/>
    <w:tmpl w:val="5436222F"/>
    <w:lvl w:ilvl="0">
      <w:start w:val="7"/>
      <w:numFmt w:val="chineseCounting"/>
      <w:suff w:val="nothing"/>
      <w:lvlText w:val="%1、"/>
      <w:lvlJc w:val="left"/>
    </w:lvl>
  </w:abstractNum>
  <w:abstractNum w:abstractNumId="40">
    <w:nsid w:val="54362316"/>
    <w:multiLevelType w:val="singleLevel"/>
    <w:tmpl w:val="54362316"/>
    <w:lvl w:ilvl="0">
      <w:start w:val="1"/>
      <w:numFmt w:val="decimal"/>
      <w:suff w:val="nothing"/>
      <w:lvlText w:val="%1．"/>
      <w:lvlJc w:val="left"/>
    </w:lvl>
  </w:abstractNum>
  <w:abstractNum w:abstractNumId="41">
    <w:nsid w:val="54362F41"/>
    <w:multiLevelType w:val="singleLevel"/>
    <w:tmpl w:val="54362F41"/>
    <w:lvl w:ilvl="0">
      <w:start w:val="2"/>
      <w:numFmt w:val="chineseCounting"/>
      <w:suff w:val="nothing"/>
      <w:lvlText w:val="%1、"/>
      <w:lvlJc w:val="left"/>
    </w:lvl>
  </w:abstractNum>
  <w:abstractNum w:abstractNumId="42">
    <w:nsid w:val="543630C2"/>
    <w:multiLevelType w:val="singleLevel"/>
    <w:tmpl w:val="543630C2"/>
    <w:lvl w:ilvl="0">
      <w:start w:val="1"/>
      <w:numFmt w:val="decimal"/>
      <w:suff w:val="nothing"/>
      <w:lvlText w:val="%1."/>
      <w:lvlJc w:val="left"/>
    </w:lvl>
  </w:abstractNum>
  <w:abstractNum w:abstractNumId="43">
    <w:nsid w:val="543630EA"/>
    <w:multiLevelType w:val="singleLevel"/>
    <w:tmpl w:val="543630EA"/>
    <w:lvl w:ilvl="0">
      <w:start w:val="1"/>
      <w:numFmt w:val="decimal"/>
      <w:suff w:val="nothing"/>
      <w:lvlText w:val="（%1）"/>
      <w:lvlJc w:val="left"/>
    </w:lvl>
  </w:abstractNum>
  <w:abstractNum w:abstractNumId="44">
    <w:nsid w:val="5D9C05FD"/>
    <w:multiLevelType w:val="hybridMultilevel"/>
    <w:tmpl w:val="D60637CE"/>
    <w:lvl w:ilvl="0" w:tplc="46D6E9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5EE66F1E"/>
    <w:multiLevelType w:val="hybridMultilevel"/>
    <w:tmpl w:val="52608DE2"/>
    <w:lvl w:ilvl="0" w:tplc="0FDA77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92C1A9B"/>
    <w:multiLevelType w:val="hybridMultilevel"/>
    <w:tmpl w:val="6CB25EBC"/>
    <w:lvl w:ilvl="0" w:tplc="5B9E5856">
      <w:start w:val="1"/>
      <w:numFmt w:val="decimal"/>
      <w:lvlText w:val="（%1）"/>
      <w:lvlJc w:val="left"/>
      <w:pPr>
        <w:ind w:left="1908" w:hanging="1308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7">
    <w:nsid w:val="6B68342B"/>
    <w:multiLevelType w:val="hybridMultilevel"/>
    <w:tmpl w:val="56C2BAF8"/>
    <w:lvl w:ilvl="0" w:tplc="FBBE2E3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48">
    <w:nsid w:val="6D791D23"/>
    <w:multiLevelType w:val="hybridMultilevel"/>
    <w:tmpl w:val="8020E286"/>
    <w:lvl w:ilvl="0" w:tplc="B136D824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25"/>
  </w:num>
  <w:num w:numId="5">
    <w:abstractNumId w:val="32"/>
  </w:num>
  <w:num w:numId="6">
    <w:abstractNumId w:val="16"/>
  </w:num>
  <w:num w:numId="7">
    <w:abstractNumId w:val="29"/>
  </w:num>
  <w:num w:numId="8">
    <w:abstractNumId w:val="30"/>
  </w:num>
  <w:num w:numId="9">
    <w:abstractNumId w:val="31"/>
  </w:num>
  <w:num w:numId="10">
    <w:abstractNumId w:val="26"/>
  </w:num>
  <w:num w:numId="11">
    <w:abstractNumId w:val="28"/>
  </w:num>
  <w:num w:numId="12">
    <w:abstractNumId w:val="27"/>
  </w:num>
  <w:num w:numId="13">
    <w:abstractNumId w:val="23"/>
  </w:num>
  <w:num w:numId="14">
    <w:abstractNumId w:val="22"/>
  </w:num>
  <w:num w:numId="15">
    <w:abstractNumId w:val="11"/>
  </w:num>
  <w:num w:numId="16">
    <w:abstractNumId w:val="46"/>
  </w:num>
  <w:num w:numId="17">
    <w:abstractNumId w:val="48"/>
  </w:num>
  <w:num w:numId="18">
    <w:abstractNumId w:val="18"/>
  </w:num>
  <w:num w:numId="19">
    <w:abstractNumId w:val="14"/>
  </w:num>
  <w:num w:numId="20">
    <w:abstractNumId w:val="47"/>
  </w:num>
  <w:num w:numId="21">
    <w:abstractNumId w:val="21"/>
  </w:num>
  <w:num w:numId="22">
    <w:abstractNumId w:val="1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0"/>
  </w:num>
  <w:num w:numId="34">
    <w:abstractNumId w:val="12"/>
  </w:num>
  <w:num w:numId="35">
    <w:abstractNumId w:val="33"/>
  </w:num>
  <w:num w:numId="36">
    <w:abstractNumId w:val="42"/>
  </w:num>
  <w:num w:numId="37">
    <w:abstractNumId w:val="43"/>
  </w:num>
  <w:num w:numId="38">
    <w:abstractNumId w:val="34"/>
  </w:num>
  <w:num w:numId="39">
    <w:abstractNumId w:val="35"/>
  </w:num>
  <w:num w:numId="40">
    <w:abstractNumId w:val="36"/>
  </w:num>
  <w:num w:numId="41">
    <w:abstractNumId w:val="41"/>
  </w:num>
  <w:num w:numId="42">
    <w:abstractNumId w:val="40"/>
  </w:num>
  <w:num w:numId="43">
    <w:abstractNumId w:val="37"/>
  </w:num>
  <w:num w:numId="44">
    <w:abstractNumId w:val="38"/>
  </w:num>
  <w:num w:numId="45">
    <w:abstractNumId w:val="39"/>
  </w:num>
  <w:num w:numId="46">
    <w:abstractNumId w:val="44"/>
  </w:num>
  <w:num w:numId="47">
    <w:abstractNumId w:val="19"/>
  </w:num>
  <w:num w:numId="48">
    <w:abstractNumId w:val="4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9A0"/>
    <w:rsid w:val="003A6200"/>
    <w:rsid w:val="003E09A0"/>
    <w:rsid w:val="006D5667"/>
    <w:rsid w:val="00F6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3E09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E09A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3E09A0"/>
    <w:pPr>
      <w:keepNext/>
      <w:keepLines/>
      <w:spacing w:line="360" w:lineRule="auto"/>
      <w:ind w:firstLineChars="200" w:firstLine="200"/>
      <w:jc w:val="left"/>
      <w:outlineLvl w:val="2"/>
    </w:pPr>
    <w:rPr>
      <w:rFonts w:ascii="Calibri" w:hAnsi="Calibri"/>
      <w:b/>
      <w:bCs/>
      <w:sz w:val="28"/>
      <w:szCs w:val="32"/>
    </w:rPr>
  </w:style>
  <w:style w:type="paragraph" w:styleId="4">
    <w:name w:val="heading 4"/>
    <w:basedOn w:val="a"/>
    <w:next w:val="a"/>
    <w:link w:val="4Char"/>
    <w:autoRedefine/>
    <w:qFormat/>
    <w:rsid w:val="003E09A0"/>
    <w:pPr>
      <w:keepNext/>
      <w:widowControl/>
      <w:spacing w:line="400" w:lineRule="exact"/>
      <w:jc w:val="left"/>
      <w:outlineLvl w:val="3"/>
    </w:pPr>
    <w:rPr>
      <w:rFonts w:eastAsia="Times New Roman"/>
      <w:b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3E09A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E09A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E09A0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3E09A0"/>
    <w:rPr>
      <w:rFonts w:ascii="Calibri" w:eastAsia="宋体" w:hAnsi="Calibri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3E09A0"/>
    <w:rPr>
      <w:rFonts w:ascii="Times New Roman" w:eastAsia="Times New Roman" w:hAnsi="Times New Roman" w:cs="Times New Roman"/>
      <w:b/>
      <w:bCs/>
      <w:kern w:val="0"/>
      <w:sz w:val="24"/>
      <w:szCs w:val="28"/>
    </w:rPr>
  </w:style>
  <w:style w:type="character" w:customStyle="1" w:styleId="5Char">
    <w:name w:val="标题 5 Char"/>
    <w:basedOn w:val="a0"/>
    <w:link w:val="5"/>
    <w:rsid w:val="003E09A0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Char">
    <w:name w:val="Char"/>
    <w:basedOn w:val="a"/>
    <w:autoRedefine/>
    <w:rsid w:val="003E09A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3">
    <w:name w:val="footer"/>
    <w:basedOn w:val="a"/>
    <w:link w:val="Char0"/>
    <w:rsid w:val="003E09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3"/>
    <w:rsid w:val="003E09A0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1"/>
    <w:rsid w:val="003E09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4"/>
    <w:rsid w:val="003E09A0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3E09A0"/>
  </w:style>
  <w:style w:type="character" w:styleId="a6">
    <w:name w:val="annotation reference"/>
    <w:basedOn w:val="a0"/>
    <w:semiHidden/>
    <w:rsid w:val="003E09A0"/>
    <w:rPr>
      <w:sz w:val="21"/>
      <w:szCs w:val="21"/>
    </w:rPr>
  </w:style>
  <w:style w:type="paragraph" w:styleId="a7">
    <w:name w:val="annotation text"/>
    <w:basedOn w:val="a"/>
    <w:link w:val="Char2"/>
    <w:semiHidden/>
    <w:rsid w:val="003E09A0"/>
    <w:pPr>
      <w:jc w:val="left"/>
    </w:pPr>
    <w:rPr>
      <w:spacing w:val="-6"/>
      <w:szCs w:val="24"/>
    </w:rPr>
  </w:style>
  <w:style w:type="character" w:customStyle="1" w:styleId="Char2">
    <w:name w:val="批注文字 Char"/>
    <w:basedOn w:val="a0"/>
    <w:link w:val="a7"/>
    <w:semiHidden/>
    <w:rsid w:val="003E09A0"/>
    <w:rPr>
      <w:rFonts w:ascii="Times New Roman" w:eastAsia="宋体" w:hAnsi="Times New Roman" w:cs="Times New Roman"/>
      <w:spacing w:val="-6"/>
      <w:szCs w:val="24"/>
    </w:rPr>
  </w:style>
  <w:style w:type="paragraph" w:styleId="a8">
    <w:name w:val="annotation subject"/>
    <w:basedOn w:val="a7"/>
    <w:next w:val="a7"/>
    <w:link w:val="Char3"/>
    <w:semiHidden/>
    <w:rsid w:val="003E09A0"/>
    <w:rPr>
      <w:b/>
      <w:bCs/>
    </w:rPr>
  </w:style>
  <w:style w:type="character" w:customStyle="1" w:styleId="Char3">
    <w:name w:val="批注主题 Char"/>
    <w:basedOn w:val="Char2"/>
    <w:link w:val="a8"/>
    <w:semiHidden/>
    <w:rsid w:val="003E09A0"/>
    <w:rPr>
      <w:b/>
      <w:bCs/>
    </w:rPr>
  </w:style>
  <w:style w:type="paragraph" w:styleId="a9">
    <w:name w:val="Balloon Text"/>
    <w:basedOn w:val="a"/>
    <w:link w:val="Char4"/>
    <w:semiHidden/>
    <w:rsid w:val="003E09A0"/>
    <w:rPr>
      <w:spacing w:val="-6"/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3E09A0"/>
    <w:rPr>
      <w:rFonts w:ascii="Times New Roman" w:eastAsia="宋体" w:hAnsi="Times New Roman" w:cs="Times New Roman"/>
      <w:spacing w:val="-6"/>
      <w:sz w:val="18"/>
      <w:szCs w:val="18"/>
    </w:rPr>
  </w:style>
  <w:style w:type="paragraph" w:styleId="aa">
    <w:name w:val="Normal (Web)"/>
    <w:basedOn w:val="a"/>
    <w:rsid w:val="003E09A0"/>
    <w:pPr>
      <w:widowControl/>
      <w:spacing w:before="100" w:beforeAutospacing="1" w:after="100" w:afterAutospacing="1"/>
      <w:jc w:val="left"/>
    </w:pPr>
    <w:rPr>
      <w:rFonts w:ascii="宋体" w:hAnsi="宋体"/>
      <w:spacing w:val="-6"/>
      <w:kern w:val="0"/>
      <w:sz w:val="24"/>
      <w:szCs w:val="24"/>
    </w:rPr>
  </w:style>
  <w:style w:type="paragraph" w:customStyle="1" w:styleId="xl71">
    <w:name w:val="xl71"/>
    <w:basedOn w:val="a"/>
    <w:rsid w:val="003E09A0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spacing w:val="-6"/>
      <w:kern w:val="0"/>
      <w:sz w:val="24"/>
      <w:szCs w:val="24"/>
    </w:rPr>
  </w:style>
  <w:style w:type="character" w:styleId="ab">
    <w:name w:val="Emphasis"/>
    <w:basedOn w:val="a0"/>
    <w:qFormat/>
    <w:rsid w:val="003E09A0"/>
    <w:rPr>
      <w:i w:val="0"/>
      <w:iCs w:val="0"/>
      <w:color w:val="CC0000"/>
    </w:rPr>
  </w:style>
  <w:style w:type="character" w:customStyle="1" w:styleId="font01">
    <w:name w:val="font01"/>
    <w:basedOn w:val="a0"/>
    <w:rsid w:val="003E09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1">
    <w:name w:val="font11"/>
    <w:basedOn w:val="a0"/>
    <w:rsid w:val="003E09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Standard">
    <w:name w:val="Standard"/>
    <w:rsid w:val="003E09A0"/>
    <w:pPr>
      <w:widowControl w:val="0"/>
      <w:suppressAutoHyphens/>
      <w:autoSpaceDN w:val="0"/>
      <w:jc w:val="both"/>
      <w:textAlignment w:val="baseline"/>
    </w:pPr>
    <w:rPr>
      <w:rFonts w:ascii="Times New Roman" w:eastAsia="宋体, SimSun" w:hAnsi="Times New Roman" w:cs="Times New Roman"/>
      <w:kern w:val="3"/>
      <w:szCs w:val="24"/>
    </w:rPr>
  </w:style>
  <w:style w:type="character" w:customStyle="1" w:styleId="high-light-bg4">
    <w:name w:val="high-light-bg4"/>
    <w:rsid w:val="003E09A0"/>
  </w:style>
  <w:style w:type="paragraph" w:customStyle="1" w:styleId="ordinary-outputtarget-output">
    <w:name w:val="ordinary-output target-output"/>
    <w:basedOn w:val="a"/>
    <w:rsid w:val="003E09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ody Text Indent"/>
    <w:basedOn w:val="a"/>
    <w:link w:val="Char5"/>
    <w:rsid w:val="003E09A0"/>
    <w:pPr>
      <w:spacing w:beforeLines="50" w:afterLines="50"/>
      <w:ind w:firstLine="420"/>
    </w:pPr>
    <w:rPr>
      <w:rFonts w:ascii="宋体" w:hAnsi="宋体"/>
      <w:szCs w:val="24"/>
    </w:rPr>
  </w:style>
  <w:style w:type="character" w:customStyle="1" w:styleId="Char5">
    <w:name w:val="正文文本缩进 Char"/>
    <w:basedOn w:val="a0"/>
    <w:link w:val="ac"/>
    <w:rsid w:val="003E09A0"/>
    <w:rPr>
      <w:rFonts w:ascii="宋体" w:eastAsia="宋体" w:hAnsi="宋体" w:cs="Times New Roman"/>
      <w:szCs w:val="24"/>
    </w:rPr>
  </w:style>
  <w:style w:type="paragraph" w:styleId="ad">
    <w:name w:val="Plain Text"/>
    <w:basedOn w:val="a"/>
    <w:link w:val="Char6"/>
    <w:rsid w:val="003E09A0"/>
    <w:rPr>
      <w:rFonts w:ascii="宋体" w:hAnsi="Courier New"/>
    </w:rPr>
  </w:style>
  <w:style w:type="character" w:customStyle="1" w:styleId="Char6">
    <w:name w:val="纯文本 Char"/>
    <w:basedOn w:val="a0"/>
    <w:link w:val="ad"/>
    <w:rsid w:val="003E09A0"/>
    <w:rPr>
      <w:rFonts w:ascii="宋体" w:eastAsia="宋体" w:hAnsi="Courier New" w:cs="Times New Roman"/>
      <w:szCs w:val="20"/>
    </w:rPr>
  </w:style>
  <w:style w:type="character" w:styleId="ae">
    <w:name w:val="Hyperlink"/>
    <w:basedOn w:val="a0"/>
    <w:unhideWhenUsed/>
    <w:rsid w:val="003E09A0"/>
    <w:rPr>
      <w:color w:val="0000FF"/>
      <w:u w:val="single"/>
    </w:rPr>
  </w:style>
  <w:style w:type="paragraph" w:customStyle="1" w:styleId="CharCharCharChar">
    <w:name w:val="Char Char Char Char"/>
    <w:basedOn w:val="a"/>
    <w:rsid w:val="003E09A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">
    <w:name w:val="三级标题"/>
    <w:basedOn w:val="3"/>
    <w:next w:val="a"/>
    <w:autoRedefine/>
    <w:rsid w:val="003E09A0"/>
    <w:pPr>
      <w:spacing w:beforeLines="20" w:afterLines="20" w:line="400" w:lineRule="exact"/>
    </w:pPr>
    <w:rPr>
      <w:rFonts w:eastAsia="方正小标宋简体"/>
      <w:b w:val="0"/>
      <w:bCs w:val="0"/>
      <w:sz w:val="24"/>
      <w:szCs w:val="20"/>
    </w:rPr>
  </w:style>
  <w:style w:type="paragraph" w:styleId="af0">
    <w:name w:val="Body Text"/>
    <w:basedOn w:val="a"/>
    <w:link w:val="Char7"/>
    <w:rsid w:val="003E09A0"/>
    <w:pPr>
      <w:spacing w:after="120"/>
    </w:pPr>
    <w:rPr>
      <w:sz w:val="24"/>
      <w:szCs w:val="24"/>
    </w:rPr>
  </w:style>
  <w:style w:type="character" w:customStyle="1" w:styleId="Char7">
    <w:name w:val="正文文本 Char"/>
    <w:basedOn w:val="a0"/>
    <w:link w:val="af0"/>
    <w:rsid w:val="003E09A0"/>
    <w:rPr>
      <w:rFonts w:ascii="Times New Roman" w:eastAsia="宋体" w:hAnsi="Times New Roman" w:cs="Times New Roman"/>
      <w:sz w:val="24"/>
      <w:szCs w:val="24"/>
    </w:rPr>
  </w:style>
  <w:style w:type="paragraph" w:customStyle="1" w:styleId="0015">
    <w:name w:val="样式 标题 + 段前: 0 磅 段后: 0 磅 行距: 1.5 倍行距"/>
    <w:basedOn w:val="af1"/>
    <w:autoRedefine/>
    <w:rsid w:val="003E09A0"/>
    <w:pPr>
      <w:spacing w:beforeLines="150" w:afterLines="100" w:line="360" w:lineRule="auto"/>
    </w:pPr>
    <w:rPr>
      <w:rFonts w:ascii="Times New Roman" w:eastAsia="黑体" w:hAnsi="Times New Roman" w:cs="宋体"/>
      <w:b w:val="0"/>
      <w:sz w:val="36"/>
      <w:szCs w:val="44"/>
    </w:rPr>
  </w:style>
  <w:style w:type="paragraph" w:styleId="af1">
    <w:name w:val="Title"/>
    <w:basedOn w:val="a"/>
    <w:next w:val="a"/>
    <w:link w:val="Char8"/>
    <w:autoRedefine/>
    <w:qFormat/>
    <w:rsid w:val="003E09A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basedOn w:val="a0"/>
    <w:link w:val="af1"/>
    <w:rsid w:val="003E09A0"/>
    <w:rPr>
      <w:rFonts w:ascii="Cambria" w:eastAsia="宋体" w:hAnsi="Cambria" w:cs="Times New Roman"/>
      <w:b/>
      <w:bCs/>
      <w:sz w:val="32"/>
      <w:szCs w:val="32"/>
    </w:rPr>
  </w:style>
  <w:style w:type="paragraph" w:customStyle="1" w:styleId="0015151">
    <w:name w:val="样式 样式 标题 + 段前: 0 磅 段后: 0 磅 行距: 1.5 倍行距 + 段前: 1.5 行 段后: 1 行"/>
    <w:basedOn w:val="0015"/>
    <w:autoRedefine/>
    <w:rsid w:val="003E09A0"/>
    <w:rPr>
      <w:bCs w:val="0"/>
      <w:szCs w:val="20"/>
    </w:rPr>
  </w:style>
  <w:style w:type="paragraph" w:customStyle="1" w:styleId="3GB23120015">
    <w:name w:val="样式 标题 3 + 仿宋_GB2312 小三 段前: 0 磅 段后: 0 磅 行距: 1.5 倍行距"/>
    <w:basedOn w:val="3"/>
    <w:autoRedefine/>
    <w:rsid w:val="003E09A0"/>
    <w:pPr>
      <w:jc w:val="both"/>
    </w:pPr>
    <w:rPr>
      <w:rFonts w:ascii="仿宋_GB2312" w:eastAsia="仿宋_GB2312" w:cs="宋体"/>
      <w:b w:val="0"/>
      <w:sz w:val="30"/>
      <w:szCs w:val="20"/>
    </w:rPr>
  </w:style>
  <w:style w:type="paragraph" w:customStyle="1" w:styleId="100">
    <w:name w:val="样式 标题 1 + 四号 段前: 0 磅 段后: 0 磅"/>
    <w:basedOn w:val="1"/>
    <w:autoRedefine/>
    <w:rsid w:val="003E09A0"/>
    <w:pPr>
      <w:spacing w:before="0" w:after="0" w:line="576" w:lineRule="auto"/>
    </w:pPr>
    <w:rPr>
      <w:rFonts w:ascii="Calibri" w:eastAsia="黑体" w:hAnsi="Calibri" w:cs="宋体"/>
      <w:b w:val="0"/>
      <w:sz w:val="30"/>
      <w:szCs w:val="20"/>
    </w:rPr>
  </w:style>
  <w:style w:type="paragraph" w:customStyle="1" w:styleId="22">
    <w:name w:val="样式 标题 2 + 首行缩进:  2 字符"/>
    <w:basedOn w:val="2"/>
    <w:autoRedefine/>
    <w:rsid w:val="003E09A0"/>
    <w:pPr>
      <w:spacing w:beforeLines="100" w:afterLines="100" w:line="240" w:lineRule="auto"/>
      <w:ind w:firstLine="200"/>
      <w:jc w:val="left"/>
    </w:pPr>
    <w:rPr>
      <w:rFonts w:ascii="Cambria" w:eastAsia="宋体" w:hAnsi="Cambria" w:cs="宋体"/>
      <w:bCs w:val="0"/>
      <w:kern w:val="2"/>
      <w:sz w:val="28"/>
      <w:szCs w:val="20"/>
    </w:rPr>
  </w:style>
  <w:style w:type="paragraph" w:customStyle="1" w:styleId="220">
    <w:name w:val="样式 样式 标题 2 + 首行缩进:  2 字符 +"/>
    <w:basedOn w:val="22"/>
    <w:autoRedefine/>
    <w:rsid w:val="003E09A0"/>
    <w:pPr>
      <w:spacing w:beforeLines="50" w:afterLines="50"/>
    </w:pPr>
  </w:style>
  <w:style w:type="paragraph" w:customStyle="1" w:styleId="1001">
    <w:name w:val="样式 标题 1 + 四号 段前: 0 磅 段后: 0 磅1"/>
    <w:basedOn w:val="1"/>
    <w:autoRedefine/>
    <w:rsid w:val="003E09A0"/>
    <w:pPr>
      <w:spacing w:before="0" w:after="0" w:line="576" w:lineRule="auto"/>
      <w:ind w:firstLineChars="196" w:firstLine="551"/>
    </w:pPr>
    <w:rPr>
      <w:rFonts w:ascii="Calibri" w:eastAsia="黑体" w:hAnsi="Calibri" w:cs="宋体"/>
      <w:b w:val="0"/>
      <w:sz w:val="30"/>
      <w:szCs w:val="20"/>
    </w:rPr>
  </w:style>
  <w:style w:type="paragraph" w:customStyle="1" w:styleId="40">
    <w:name w:val="标题4"/>
    <w:basedOn w:val="a"/>
    <w:autoRedefine/>
    <w:qFormat/>
    <w:rsid w:val="003E09A0"/>
    <w:pPr>
      <w:widowControl/>
      <w:spacing w:beforeLines="50" w:afterLines="50" w:line="340" w:lineRule="exact"/>
      <w:jc w:val="left"/>
    </w:pPr>
    <w:rPr>
      <w:rFonts w:ascii="仿宋" w:eastAsia="华文楷体" w:hAnsi="仿宋"/>
      <w:kern w:val="0"/>
      <w:szCs w:val="21"/>
      <w:lang w:bidi="en-US"/>
    </w:rPr>
  </w:style>
  <w:style w:type="paragraph" w:customStyle="1" w:styleId="7878">
    <w:name w:val="样式 (西文) 宋体 (中文) 黑体 三号 加粗 黑色 居中 段前: 7.8 磅 段后: 7.8 磅"/>
    <w:basedOn w:val="a"/>
    <w:autoRedefine/>
    <w:rsid w:val="003E09A0"/>
    <w:pPr>
      <w:spacing w:before="156" w:after="156"/>
      <w:jc w:val="center"/>
    </w:pPr>
    <w:rPr>
      <w:rFonts w:ascii="宋体" w:eastAsia="黑体" w:hAnsi="宋体" w:cs="宋体"/>
      <w:bCs/>
      <w:color w:val="000000"/>
      <w:kern w:val="0"/>
      <w:sz w:val="32"/>
    </w:rPr>
  </w:style>
  <w:style w:type="paragraph" w:styleId="30">
    <w:name w:val="toc 3"/>
    <w:aliases w:val="标题2"/>
    <w:basedOn w:val="a"/>
    <w:next w:val="a"/>
    <w:autoRedefine/>
    <w:unhideWhenUsed/>
    <w:qFormat/>
    <w:rsid w:val="003E09A0"/>
    <w:pPr>
      <w:spacing w:beforeLines="20" w:afterLines="20" w:line="360" w:lineRule="auto"/>
      <w:jc w:val="left"/>
    </w:pPr>
    <w:rPr>
      <w:rFonts w:ascii="Calibri" w:eastAsia="黑体" w:hAnsi="Calibri"/>
      <w:sz w:val="28"/>
      <w:szCs w:val="22"/>
    </w:rPr>
  </w:style>
  <w:style w:type="paragraph" w:customStyle="1" w:styleId="10">
    <w:name w:val="样式 标题 1 + 自动设置"/>
    <w:basedOn w:val="1"/>
    <w:autoRedefine/>
    <w:rsid w:val="003E09A0"/>
    <w:pPr>
      <w:widowControl/>
      <w:spacing w:beforeLines="50" w:afterLines="50" w:line="276" w:lineRule="auto"/>
      <w:jc w:val="left"/>
    </w:pPr>
    <w:rPr>
      <w:rFonts w:ascii="Calibri" w:hAnsi="Calibri"/>
      <w:b w:val="0"/>
      <w:kern w:val="0"/>
      <w:sz w:val="28"/>
      <w:szCs w:val="28"/>
      <w:lang w:eastAsia="en-US"/>
    </w:rPr>
  </w:style>
  <w:style w:type="paragraph" w:customStyle="1" w:styleId="20">
    <w:name w:val="样式 标题 2 + 自动设置"/>
    <w:basedOn w:val="2"/>
    <w:autoRedefine/>
    <w:rsid w:val="003E09A0"/>
    <w:pPr>
      <w:widowControl/>
      <w:spacing w:beforeLines="20" w:afterLines="20" w:line="276" w:lineRule="auto"/>
      <w:jc w:val="left"/>
    </w:pPr>
    <w:rPr>
      <w:rFonts w:ascii="Times New Roman" w:eastAsia="宋体" w:hAnsi="Times New Roman"/>
      <w:sz w:val="26"/>
      <w:szCs w:val="26"/>
      <w:lang w:eastAsia="en-US"/>
    </w:rPr>
  </w:style>
  <w:style w:type="paragraph" w:customStyle="1" w:styleId="1151">
    <w:name w:val="样式 样式1 + 段前: 1.5 行 段后: 1 行"/>
    <w:basedOn w:val="a"/>
    <w:autoRedefine/>
    <w:rsid w:val="003E09A0"/>
    <w:pPr>
      <w:spacing w:beforeLines="150" w:afterLines="100" w:line="400" w:lineRule="exact"/>
      <w:jc w:val="center"/>
      <w:outlineLvl w:val="0"/>
    </w:pPr>
    <w:rPr>
      <w:rFonts w:ascii="黑体" w:eastAsia="黑体" w:cs="宋体"/>
      <w:sz w:val="32"/>
    </w:rPr>
  </w:style>
  <w:style w:type="paragraph" w:customStyle="1" w:styleId="20505">
    <w:name w:val="样式 样式2 + (符号) 黑体 段前: 0.5 行 段后: 0.5 行"/>
    <w:basedOn w:val="a"/>
    <w:autoRedefine/>
    <w:rsid w:val="003E09A0"/>
    <w:pPr>
      <w:spacing w:beforeLines="50" w:afterLines="50" w:line="400" w:lineRule="exact"/>
      <w:jc w:val="left"/>
      <w:outlineLvl w:val="1"/>
    </w:pPr>
    <w:rPr>
      <w:rFonts w:ascii="黑体" w:eastAsia="黑体" w:hAnsi="黑体" w:cs="宋体"/>
      <w:sz w:val="28"/>
    </w:rPr>
  </w:style>
  <w:style w:type="paragraph" w:customStyle="1" w:styleId="11510">
    <w:name w:val="样式 样式 样式1 + 段前: 1.5 行 段后: 1 行 +"/>
    <w:basedOn w:val="1151"/>
    <w:autoRedefine/>
    <w:rsid w:val="003E09A0"/>
    <w:pPr>
      <w:spacing w:before="360" w:after="240"/>
    </w:pPr>
  </w:style>
  <w:style w:type="paragraph" w:customStyle="1" w:styleId="3TimesNewRoman0202">
    <w:name w:val="样式 样式3 + Times New Roman 段前: 0.2 行 段后: 0.2 行"/>
    <w:basedOn w:val="a"/>
    <w:autoRedefine/>
    <w:rsid w:val="003E09A0"/>
    <w:pPr>
      <w:spacing w:beforeLines="20" w:afterLines="20" w:line="400" w:lineRule="exact"/>
      <w:jc w:val="left"/>
      <w:outlineLvl w:val="2"/>
    </w:pPr>
    <w:rPr>
      <w:rFonts w:eastAsia="方正小标宋简体" w:cs="宋体"/>
      <w:sz w:val="24"/>
    </w:rPr>
  </w:style>
  <w:style w:type="paragraph" w:customStyle="1" w:styleId="620">
    <w:name w:val="样式 小四 加粗 黑色 段后: 6 磅 行距: 固定值 20 磅"/>
    <w:basedOn w:val="a"/>
    <w:autoRedefine/>
    <w:rsid w:val="003E09A0"/>
    <w:pPr>
      <w:spacing w:line="400" w:lineRule="exact"/>
    </w:pPr>
    <w:rPr>
      <w:rFonts w:cs="宋体"/>
      <w:b/>
      <w:bCs/>
      <w:color w:val="000000"/>
      <w:kern w:val="0"/>
      <w:sz w:val="24"/>
    </w:rPr>
  </w:style>
  <w:style w:type="paragraph" w:customStyle="1" w:styleId="205050505">
    <w:name w:val="样式 样式 样式2 + (符号) 黑体 段前: 0.5 行 段后: 0.5 行 + 段前: 0.5 行 段后: 0.5 行"/>
    <w:basedOn w:val="20505"/>
    <w:autoRedefine/>
    <w:rsid w:val="003E09A0"/>
    <w:pPr>
      <w:spacing w:before="120" w:after="120"/>
    </w:pPr>
    <w:rPr>
      <w:rFonts w:ascii="Times New Roman" w:hAnsi="Times New Roman"/>
      <w:szCs w:val="28"/>
    </w:rPr>
  </w:style>
  <w:style w:type="paragraph" w:customStyle="1" w:styleId="2050505051">
    <w:name w:val="样式 样式 样式2 + (符号) 黑体 段前: 0.5 行 段后: 0.5 行 + 段前: 0.5 行 段后: 0.5 行1"/>
    <w:basedOn w:val="20505"/>
    <w:autoRedefine/>
    <w:rsid w:val="003E09A0"/>
    <w:pPr>
      <w:spacing w:before="120" w:after="120"/>
    </w:pPr>
    <w:rPr>
      <w:rFonts w:ascii="Times New Roman" w:hAnsi="Times New Roman"/>
      <w:szCs w:val="28"/>
    </w:rPr>
  </w:style>
  <w:style w:type="paragraph" w:customStyle="1" w:styleId="17878">
    <w:name w:val="样式 标题 1 + (中文) 黑体 小二 非加粗 居中 段前: 7.8 磅 段后: 7.8 磅 行距: 单倍行距"/>
    <w:basedOn w:val="1"/>
    <w:autoRedefine/>
    <w:rsid w:val="003E09A0"/>
    <w:pPr>
      <w:spacing w:beforeLines="150" w:afterLines="50" w:line="240" w:lineRule="auto"/>
      <w:jc w:val="left"/>
    </w:pPr>
    <w:rPr>
      <w:rFonts w:eastAsia="黑体"/>
      <w:b w:val="0"/>
      <w:bCs w:val="0"/>
      <w:sz w:val="36"/>
      <w:szCs w:val="20"/>
    </w:rPr>
  </w:style>
  <w:style w:type="paragraph" w:customStyle="1" w:styleId="3GB231200150">
    <w:name w:val="样式 标题 3 + (中文) 仿宋_GB2312 小三 段前: 0 磅 段后: 0 磅 行距: 1.5 倍行距"/>
    <w:basedOn w:val="3"/>
    <w:autoRedefine/>
    <w:rsid w:val="003E09A0"/>
    <w:pPr>
      <w:ind w:firstLineChars="0" w:firstLine="0"/>
      <w:jc w:val="both"/>
    </w:pPr>
    <w:rPr>
      <w:rFonts w:ascii="Times New Roman" w:hAnsi="Times New Roman"/>
      <w:sz w:val="30"/>
      <w:szCs w:val="20"/>
    </w:rPr>
  </w:style>
  <w:style w:type="paragraph" w:customStyle="1" w:styleId="2TimesNewRoman001">
    <w:name w:val="样式 标题 2 + (西文) Times New Roman 小三 非加粗 段前: 0 磅 段后: 0 磅 行距: 1..."/>
    <w:basedOn w:val="2"/>
    <w:autoRedefine/>
    <w:rsid w:val="003E09A0"/>
    <w:pPr>
      <w:spacing w:beforeLines="20" w:afterLines="20" w:line="240" w:lineRule="auto"/>
    </w:pPr>
    <w:rPr>
      <w:rFonts w:ascii="Times New Roman" w:eastAsia="宋体" w:hAnsi="Times New Roman" w:cs="宋体"/>
      <w:b w:val="0"/>
      <w:bCs w:val="0"/>
      <w:sz w:val="30"/>
      <w:szCs w:val="20"/>
    </w:rPr>
  </w:style>
  <w:style w:type="paragraph" w:customStyle="1" w:styleId="178780">
    <w:name w:val="样式 样式 标题 1 + (中文) 黑体 小二 非加粗 居中 段前: 7.8 磅 段后: 7.8 磅 行距: 单倍行距 + 段前..."/>
    <w:basedOn w:val="17878"/>
    <w:autoRedefine/>
    <w:rsid w:val="003E09A0"/>
    <w:pPr>
      <w:spacing w:before="468" w:after="312"/>
    </w:pPr>
  </w:style>
  <w:style w:type="paragraph" w:customStyle="1" w:styleId="111">
    <w:name w:val="样式 标题 1 + 11 磅 黑色"/>
    <w:basedOn w:val="1"/>
    <w:autoRedefine/>
    <w:rsid w:val="003E09A0"/>
    <w:pPr>
      <w:spacing w:before="0" w:after="0" w:line="400" w:lineRule="exact"/>
      <w:jc w:val="left"/>
    </w:pPr>
    <w:rPr>
      <w:rFonts w:ascii="方正宋黑简体" w:eastAsia="方正宋黑简体" w:hAnsi="Calibri"/>
      <w:bCs w:val="0"/>
      <w:color w:val="000000"/>
      <w:sz w:val="22"/>
    </w:rPr>
  </w:style>
  <w:style w:type="paragraph" w:customStyle="1" w:styleId="3TimesNewRoman">
    <w:name w:val="样式 标题 3 + (西文) 长城小标宋体 (中文) 长城小标宋体 (符号) Times New Roman 小四 非加..."/>
    <w:basedOn w:val="3"/>
    <w:autoRedefine/>
    <w:rsid w:val="003E09A0"/>
    <w:pPr>
      <w:spacing w:before="62" w:after="62"/>
    </w:pPr>
    <w:rPr>
      <w:rFonts w:ascii="长城小标宋体" w:cs="宋体"/>
      <w:bCs w:val="0"/>
      <w:szCs w:val="20"/>
    </w:rPr>
  </w:style>
  <w:style w:type="paragraph" w:customStyle="1" w:styleId="11">
    <w:name w:val="样式1"/>
    <w:basedOn w:val="a"/>
    <w:autoRedefine/>
    <w:rsid w:val="003E09A0"/>
    <w:pPr>
      <w:spacing w:line="400" w:lineRule="exact"/>
      <w:jc w:val="center"/>
    </w:pPr>
    <w:rPr>
      <w:rFonts w:eastAsia="黑体"/>
    </w:rPr>
  </w:style>
  <w:style w:type="paragraph" w:customStyle="1" w:styleId="21">
    <w:name w:val="样式2"/>
    <w:basedOn w:val="a"/>
    <w:autoRedefine/>
    <w:rsid w:val="003E09A0"/>
    <w:pPr>
      <w:spacing w:line="400" w:lineRule="exact"/>
      <w:jc w:val="center"/>
    </w:pPr>
    <w:rPr>
      <w:rFonts w:eastAsia="黑体"/>
    </w:rPr>
  </w:style>
  <w:style w:type="paragraph" w:customStyle="1" w:styleId="31">
    <w:name w:val="样式3"/>
    <w:basedOn w:val="a"/>
    <w:autoRedefine/>
    <w:rsid w:val="003E09A0"/>
    <w:pPr>
      <w:spacing w:line="400" w:lineRule="exact"/>
      <w:jc w:val="center"/>
    </w:pPr>
    <w:rPr>
      <w:rFonts w:eastAsia="黑体"/>
    </w:rPr>
  </w:style>
  <w:style w:type="character" w:customStyle="1" w:styleId="apple-converted-space">
    <w:name w:val="apple-converted-space"/>
    <w:basedOn w:val="a0"/>
    <w:rsid w:val="003E09A0"/>
  </w:style>
  <w:style w:type="paragraph" w:customStyle="1" w:styleId="ordinary-output">
    <w:name w:val="ordinary-output"/>
    <w:basedOn w:val="a"/>
    <w:rsid w:val="003E09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abellist1">
    <w:name w:val="label_list1"/>
    <w:rsid w:val="003E09A0"/>
  </w:style>
  <w:style w:type="character" w:customStyle="1" w:styleId="st1">
    <w:name w:val="st1"/>
    <w:rsid w:val="003E09A0"/>
  </w:style>
  <w:style w:type="character" w:customStyle="1" w:styleId="shorttext">
    <w:name w:val="short_text"/>
    <w:rsid w:val="003E09A0"/>
  </w:style>
  <w:style w:type="character" w:customStyle="1" w:styleId="hps">
    <w:name w:val="hps"/>
    <w:rsid w:val="003E09A0"/>
  </w:style>
  <w:style w:type="character" w:customStyle="1" w:styleId="longtext">
    <w:name w:val="long_text"/>
    <w:rsid w:val="003E09A0"/>
  </w:style>
  <w:style w:type="character" w:customStyle="1" w:styleId="font21">
    <w:name w:val="font21"/>
    <w:basedOn w:val="a0"/>
    <w:rsid w:val="003E09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basedOn w:val="a0"/>
    <w:rsid w:val="003E09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31">
    <w:name w:val="font31"/>
    <w:basedOn w:val="a0"/>
    <w:rsid w:val="003E09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51">
    <w:name w:val="font51"/>
    <w:basedOn w:val="a0"/>
    <w:rsid w:val="003E09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21">
    <w:name w:val="font121"/>
    <w:basedOn w:val="a0"/>
    <w:rsid w:val="003E09A0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101">
    <w:name w:val="font101"/>
    <w:basedOn w:val="a0"/>
    <w:rsid w:val="003E09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font81">
    <w:name w:val="font81"/>
    <w:basedOn w:val="a0"/>
    <w:rsid w:val="003E09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3E09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71">
    <w:name w:val="font71"/>
    <w:basedOn w:val="a0"/>
    <w:rsid w:val="003E09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61">
    <w:name w:val="font61"/>
    <w:basedOn w:val="a0"/>
    <w:rsid w:val="003E09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high-light">
    <w:name w:val="high-light"/>
    <w:basedOn w:val="a0"/>
    <w:rsid w:val="003E09A0"/>
  </w:style>
  <w:style w:type="paragraph" w:customStyle="1" w:styleId="content5">
    <w:name w:val="content5"/>
    <w:basedOn w:val="a"/>
    <w:rsid w:val="003E09A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f2">
    <w:name w:val="Strong"/>
    <w:basedOn w:val="a0"/>
    <w:qFormat/>
    <w:rsid w:val="003E09A0"/>
    <w:rPr>
      <w:b/>
      <w:bCs/>
    </w:rPr>
  </w:style>
  <w:style w:type="paragraph" w:styleId="af3">
    <w:name w:val="List Paragraph"/>
    <w:basedOn w:val="a"/>
    <w:qFormat/>
    <w:rsid w:val="003E09A0"/>
    <w:pPr>
      <w:ind w:firstLineChars="200" w:firstLine="420"/>
    </w:pPr>
    <w:rPr>
      <w:szCs w:val="24"/>
    </w:rPr>
  </w:style>
  <w:style w:type="paragraph" w:customStyle="1" w:styleId="af4">
    <w:name w:val="一览表格"/>
    <w:basedOn w:val="a"/>
    <w:next w:val="a"/>
    <w:autoRedefine/>
    <w:rsid w:val="003E09A0"/>
    <w:pPr>
      <w:spacing w:line="240" w:lineRule="exact"/>
      <w:jc w:val="left"/>
    </w:pPr>
    <w:rPr>
      <w:sz w:val="18"/>
      <w:szCs w:val="24"/>
    </w:rPr>
  </w:style>
  <w:style w:type="paragraph" w:customStyle="1" w:styleId="B">
    <w:name w:val="一览表格B"/>
    <w:basedOn w:val="af4"/>
    <w:autoRedefine/>
    <w:rsid w:val="003E09A0"/>
    <w:pPr>
      <w:widowControl/>
      <w:spacing w:line="260" w:lineRule="exact"/>
      <w:ind w:rightChars="-50" w:right="-105"/>
      <w:jc w:val="center"/>
    </w:pPr>
  </w:style>
  <w:style w:type="paragraph" w:styleId="23">
    <w:name w:val="Body Text Indent 2"/>
    <w:basedOn w:val="a"/>
    <w:link w:val="2Char0"/>
    <w:rsid w:val="003E09A0"/>
    <w:pPr>
      <w:spacing w:after="120" w:line="480" w:lineRule="auto"/>
      <w:ind w:leftChars="200" w:left="420"/>
    </w:pPr>
    <w:rPr>
      <w:szCs w:val="24"/>
    </w:rPr>
  </w:style>
  <w:style w:type="character" w:customStyle="1" w:styleId="2Char0">
    <w:name w:val="正文文本缩进 2 Char"/>
    <w:basedOn w:val="a0"/>
    <w:link w:val="23"/>
    <w:rsid w:val="003E09A0"/>
    <w:rPr>
      <w:rFonts w:ascii="Times New Roman" w:eastAsia="宋体" w:hAnsi="Times New Roman" w:cs="Times New Roman"/>
      <w:szCs w:val="24"/>
    </w:rPr>
  </w:style>
  <w:style w:type="character" w:customStyle="1" w:styleId="word">
    <w:name w:val="word"/>
    <w:basedOn w:val="a0"/>
    <w:rsid w:val="003E09A0"/>
  </w:style>
  <w:style w:type="paragraph" w:customStyle="1" w:styleId="CharCharCharCharCharCharChar">
    <w:name w:val="Char Char Char Char Char Char Char"/>
    <w:basedOn w:val="a"/>
    <w:rsid w:val="003E09A0"/>
    <w:pPr>
      <w:widowControl/>
      <w:spacing w:after="160" w:line="240" w:lineRule="exact"/>
      <w:jc w:val="left"/>
    </w:pPr>
    <w:rPr>
      <w:rFonts w:ascii="Tahoma" w:hAnsi="Tahoma"/>
      <w:kern w:val="0"/>
      <w:sz w:val="20"/>
      <w:lang w:eastAsia="en-US"/>
    </w:rPr>
  </w:style>
  <w:style w:type="paragraph" w:customStyle="1" w:styleId="12">
    <w:name w:val="列出段落1"/>
    <w:basedOn w:val="a"/>
    <w:qFormat/>
    <w:rsid w:val="003E09A0"/>
    <w:pPr>
      <w:ind w:firstLineChars="200" w:firstLine="420"/>
    </w:pPr>
    <w:rPr>
      <w:szCs w:val="24"/>
    </w:rPr>
  </w:style>
  <w:style w:type="character" w:customStyle="1" w:styleId="edited2">
    <w:name w:val="edited2"/>
    <w:basedOn w:val="a0"/>
    <w:rsid w:val="003E09A0"/>
  </w:style>
  <w:style w:type="paragraph" w:styleId="af5">
    <w:name w:val="Date"/>
    <w:basedOn w:val="a"/>
    <w:next w:val="a"/>
    <w:link w:val="Char9"/>
    <w:rsid w:val="003E09A0"/>
    <w:pPr>
      <w:ind w:leftChars="2500" w:left="100"/>
    </w:pPr>
  </w:style>
  <w:style w:type="character" w:customStyle="1" w:styleId="Char9">
    <w:name w:val="日期 Char"/>
    <w:basedOn w:val="a0"/>
    <w:link w:val="af5"/>
    <w:rsid w:val="003E09A0"/>
    <w:rPr>
      <w:rFonts w:ascii="Times New Roman" w:eastAsia="宋体" w:hAnsi="Times New Roman" w:cs="Times New Roman"/>
      <w:szCs w:val="20"/>
    </w:rPr>
  </w:style>
  <w:style w:type="paragraph" w:styleId="13">
    <w:name w:val="toc 1"/>
    <w:basedOn w:val="a"/>
    <w:next w:val="a"/>
    <w:autoRedefine/>
    <w:semiHidden/>
    <w:rsid w:val="003E09A0"/>
  </w:style>
  <w:style w:type="paragraph" w:customStyle="1" w:styleId="af6">
    <w:name w:val="培养计划正文"/>
    <w:rsid w:val="003E09A0"/>
    <w:pPr>
      <w:spacing w:line="440" w:lineRule="exact"/>
      <w:ind w:firstLineChars="200" w:firstLine="480"/>
    </w:pPr>
    <w:rPr>
      <w:sz w:val="24"/>
      <w:szCs w:val="24"/>
    </w:rPr>
  </w:style>
  <w:style w:type="character" w:customStyle="1" w:styleId="CharChar">
    <w:name w:val="Char Char"/>
    <w:locked/>
    <w:rsid w:val="003E09A0"/>
    <w:rPr>
      <w:rFonts w:ascii="宋体" w:eastAsia="宋体" w:hAnsi="宋体"/>
      <w:kern w:val="2"/>
      <w:sz w:val="18"/>
      <w:lang w:bidi="ar-SA"/>
    </w:rPr>
  </w:style>
  <w:style w:type="character" w:customStyle="1" w:styleId="trans">
    <w:name w:val="trans"/>
    <w:rsid w:val="003E09A0"/>
  </w:style>
  <w:style w:type="character" w:customStyle="1" w:styleId="title3">
    <w:name w:val="title3"/>
    <w:rsid w:val="003E09A0"/>
  </w:style>
  <w:style w:type="character" w:customStyle="1" w:styleId="highlight1">
    <w:name w:val="highlight1"/>
    <w:rsid w:val="003E09A0"/>
    <w:rPr>
      <w:shd w:val="clear" w:color="auto" w:fill="D6EBF9"/>
    </w:rPr>
  </w:style>
  <w:style w:type="character" w:customStyle="1" w:styleId="keyword">
    <w:name w:val="keyword"/>
    <w:rsid w:val="003E09A0"/>
  </w:style>
  <w:style w:type="character" w:customStyle="1" w:styleId="high-light-bg">
    <w:name w:val="high-light-bg"/>
    <w:basedOn w:val="a0"/>
    <w:rsid w:val="003E09A0"/>
  </w:style>
  <w:style w:type="character" w:customStyle="1" w:styleId="edited">
    <w:name w:val="edited"/>
    <w:basedOn w:val="a0"/>
    <w:rsid w:val="003E09A0"/>
  </w:style>
  <w:style w:type="paragraph" w:customStyle="1" w:styleId="font0">
    <w:name w:val="font0"/>
    <w:basedOn w:val="a"/>
    <w:rsid w:val="003E09A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">
    <w:name w:val="font1"/>
    <w:basedOn w:val="a"/>
    <w:rsid w:val="003E09A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2">
    <w:name w:val="font2"/>
    <w:basedOn w:val="a"/>
    <w:rsid w:val="003E09A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3">
    <w:name w:val="font3"/>
    <w:basedOn w:val="a"/>
    <w:rsid w:val="003E09A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4">
    <w:name w:val="font4"/>
    <w:basedOn w:val="a"/>
    <w:rsid w:val="003E09A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3E09A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3E09A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  <w:vertAlign w:val="subscript"/>
    </w:rPr>
  </w:style>
  <w:style w:type="paragraph" w:customStyle="1" w:styleId="et7">
    <w:name w:val="et7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">
    <w:name w:val="et8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">
    <w:name w:val="et9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0">
    <w:name w:val="et10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1">
    <w:name w:val="et11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2">
    <w:name w:val="et12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3">
    <w:name w:val="et13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4">
    <w:name w:val="et14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5">
    <w:name w:val="et15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6">
    <w:name w:val="et16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7">
    <w:name w:val="et17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8">
    <w:name w:val="et18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9">
    <w:name w:val="et19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0">
    <w:name w:val="et20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1">
    <w:name w:val="et21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22">
    <w:name w:val="et22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23">
    <w:name w:val="et23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4">
    <w:name w:val="et24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5">
    <w:name w:val="et25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6">
    <w:name w:val="et26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7">
    <w:name w:val="et27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8">
    <w:name w:val="et28"/>
    <w:basedOn w:val="a"/>
    <w:rsid w:val="003E09A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character" w:customStyle="1" w:styleId="font141">
    <w:name w:val="font141"/>
    <w:basedOn w:val="a0"/>
    <w:rsid w:val="003E09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3E09A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webdict1">
    <w:name w:val="webdict1"/>
    <w:rsid w:val="003E09A0"/>
    <w:rPr>
      <w:b/>
      <w:bCs/>
    </w:rPr>
  </w:style>
  <w:style w:type="character" w:customStyle="1" w:styleId="def">
    <w:name w:val="def"/>
    <w:rsid w:val="003E09A0"/>
  </w:style>
  <w:style w:type="paragraph" w:styleId="af7">
    <w:name w:val="Subtitle"/>
    <w:basedOn w:val="aa"/>
    <w:link w:val="Chara"/>
    <w:qFormat/>
    <w:rsid w:val="003E09A0"/>
    <w:pPr>
      <w:adjustRightInd w:val="0"/>
      <w:snapToGrid w:val="0"/>
      <w:spacing w:before="0" w:beforeAutospacing="0" w:after="0" w:afterAutospacing="0" w:line="400" w:lineRule="atLeast"/>
      <w:jc w:val="center"/>
    </w:pPr>
    <w:rPr>
      <w:rFonts w:ascii="黑体" w:eastAsia="黑体" w:cs="宋体"/>
      <w:color w:val="000000"/>
      <w:spacing w:val="0"/>
      <w:sz w:val="21"/>
      <w:szCs w:val="18"/>
    </w:rPr>
  </w:style>
  <w:style w:type="character" w:customStyle="1" w:styleId="Chara">
    <w:name w:val="副标题 Char"/>
    <w:basedOn w:val="a0"/>
    <w:link w:val="af7"/>
    <w:rsid w:val="003E09A0"/>
    <w:rPr>
      <w:rFonts w:ascii="黑体" w:eastAsia="黑体" w:hAnsi="宋体" w:cs="宋体"/>
      <w:color w:val="000000"/>
      <w:kern w:val="0"/>
      <w:szCs w:val="18"/>
    </w:rPr>
  </w:style>
  <w:style w:type="paragraph" w:styleId="32">
    <w:name w:val="Body Text Indent 3"/>
    <w:basedOn w:val="a"/>
    <w:link w:val="3Char0"/>
    <w:rsid w:val="003E09A0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2"/>
    <w:rsid w:val="003E09A0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5742</Characters>
  <Application>Microsoft Office Word</Application>
  <DocSecurity>0</DocSecurity>
  <Lines>47</Lines>
  <Paragraphs>13</Paragraphs>
  <ScaleCrop>false</ScaleCrop>
  <Company>微软中国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贺喜莹</dc:creator>
  <cp:keywords/>
  <dc:description/>
  <cp:lastModifiedBy>贺喜莹</cp:lastModifiedBy>
  <cp:revision>2</cp:revision>
  <dcterms:created xsi:type="dcterms:W3CDTF">2014-12-02T08:35:00Z</dcterms:created>
  <dcterms:modified xsi:type="dcterms:W3CDTF">2016-07-12T07:27:00Z</dcterms:modified>
</cp:coreProperties>
</file>